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684C" w:rsidRDefault="006A684C" w:rsidP="005D2FFF">
      <w:pPr>
        <w:widowControl/>
        <w:wordWrap/>
        <w:autoSpaceDE/>
        <w:autoSpaceDN/>
        <w:spacing w:after="100" w:line="240" w:lineRule="auto"/>
        <w:jc w:val="center"/>
        <w:rPr>
          <w:rFonts w:ascii="Arial" w:eastAsia="Gulim" w:hAnsi="Arial" w:cs="Arial"/>
          <w:kern w:val="0"/>
          <w:szCs w:val="20"/>
        </w:rPr>
      </w:pPr>
    </w:p>
    <w:p w:rsidR="005D2FFF" w:rsidRPr="00BF1E0F" w:rsidRDefault="005D2FFF" w:rsidP="005D2FFF">
      <w:pPr>
        <w:widowControl/>
        <w:wordWrap/>
        <w:autoSpaceDE/>
        <w:autoSpaceDN/>
        <w:spacing w:after="100" w:line="240" w:lineRule="auto"/>
        <w:jc w:val="center"/>
        <w:rPr>
          <w:rFonts w:ascii="Arial" w:eastAsia="Gulim" w:hAnsi="Arial" w:cs="Arial"/>
          <w:kern w:val="0"/>
          <w:szCs w:val="20"/>
        </w:rPr>
      </w:pPr>
      <w:r w:rsidRPr="00BF1E0F">
        <w:rPr>
          <w:rFonts w:ascii="Arial" w:eastAsia="Gulim" w:hAnsi="Arial" w:cs="Arial"/>
          <w:noProof/>
          <w:kern w:val="0"/>
          <w:szCs w:val="20"/>
          <w:lang w:eastAsia="en-US"/>
        </w:rPr>
        <w:drawing>
          <wp:inline distT="0" distB="0" distL="0" distR="0" wp14:anchorId="33D0A62F" wp14:editId="66842D24">
            <wp:extent cx="3533013" cy="352044"/>
            <wp:effectExtent l="19050" t="0" r="0" b="0"/>
            <wp:docPr id="1" name="그림 1" descr="log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
                    </pic:cNvPr>
                    <pic:cNvPicPr>
                      <a:picLocks noChangeAspect="1" noChangeArrowheads="1"/>
                    </pic:cNvPicPr>
                  </pic:nvPicPr>
                  <pic:blipFill>
                    <a:blip r:embed="rId9" cstate="print"/>
                    <a:srcRect/>
                    <a:stretch>
                      <a:fillRect/>
                    </a:stretch>
                  </pic:blipFill>
                  <pic:spPr bwMode="auto">
                    <a:xfrm>
                      <a:off x="0" y="0"/>
                      <a:ext cx="3533013" cy="352044"/>
                    </a:xfrm>
                    <a:prstGeom prst="rect">
                      <a:avLst/>
                    </a:prstGeom>
                    <a:noFill/>
                    <a:ln w="9525">
                      <a:noFill/>
                      <a:miter lim="800000"/>
                      <a:headEnd/>
                      <a:tailEnd/>
                    </a:ln>
                  </pic:spPr>
                </pic:pic>
              </a:graphicData>
            </a:graphic>
          </wp:inline>
        </w:drawing>
      </w:r>
    </w:p>
    <w:p w:rsidR="005D2FFF" w:rsidRPr="00BF1E0F" w:rsidRDefault="005D2FFF" w:rsidP="005D2FFF">
      <w:pPr>
        <w:pStyle w:val="ListParagraph"/>
        <w:widowControl/>
        <w:wordWrap/>
        <w:autoSpaceDE/>
        <w:autoSpaceDN/>
        <w:spacing w:after="100" w:line="240" w:lineRule="auto"/>
        <w:ind w:leftChars="0" w:left="720"/>
        <w:jc w:val="left"/>
        <w:rPr>
          <w:rFonts w:ascii="Century Gothic" w:eastAsia="Gulim" w:hAnsi="Century Gothic" w:cs="Arial"/>
          <w:kern w:val="0"/>
          <w:szCs w:val="20"/>
        </w:rPr>
      </w:pPr>
    </w:p>
    <w:p w:rsidR="003B33AF" w:rsidRDefault="003B33AF"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A44B40" w:rsidRPr="00BF1E0F" w:rsidRDefault="00A44B40" w:rsidP="005D2FFF">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3B33AF" w:rsidRPr="00BF1E0F" w:rsidRDefault="003B33AF" w:rsidP="00B00560">
      <w:pPr>
        <w:widowControl/>
        <w:wordWrap/>
        <w:autoSpaceDE/>
        <w:autoSpaceDN/>
        <w:spacing w:after="100" w:line="240" w:lineRule="auto"/>
        <w:jc w:val="left"/>
        <w:rPr>
          <w:rFonts w:ascii="Century Gothic" w:eastAsia="Gulim" w:hAnsi="Century Gothic" w:cs="Arial"/>
          <w:kern w:val="0"/>
          <w:sz w:val="22"/>
        </w:rPr>
      </w:pPr>
    </w:p>
    <w:p w:rsidR="006A684C" w:rsidRPr="00BF1E0F" w:rsidRDefault="00471016" w:rsidP="00A44B40">
      <w:pPr>
        <w:pStyle w:val="ListParagraph"/>
        <w:widowControl/>
        <w:wordWrap/>
        <w:autoSpaceDE/>
        <w:autoSpaceDN/>
        <w:spacing w:after="100"/>
        <w:ind w:leftChars="0" w:left="720"/>
        <w:jc w:val="left"/>
        <w:rPr>
          <w:rFonts w:ascii="Century Gothic" w:eastAsia="Gulim" w:hAnsi="Century Gothic" w:cs="Arial"/>
          <w:kern w:val="0"/>
          <w:sz w:val="22"/>
        </w:rPr>
      </w:pPr>
      <w:r>
        <w:rPr>
          <w:rFonts w:ascii="Century Gothic" w:eastAsia="Gulim" w:hAnsi="Century Gothic" w:cs="Arial" w:hint="eastAsia"/>
          <w:kern w:val="0"/>
          <w:sz w:val="22"/>
        </w:rPr>
        <w:t>February</w:t>
      </w:r>
      <w:r w:rsidR="00EB0EFC" w:rsidRPr="00BF1E0F">
        <w:rPr>
          <w:rFonts w:ascii="Century Gothic" w:eastAsia="Gulim" w:hAnsi="Century Gothic" w:cs="Arial"/>
          <w:kern w:val="0"/>
          <w:sz w:val="22"/>
        </w:rPr>
        <w:t xml:space="preserve"> </w:t>
      </w:r>
      <w:r>
        <w:rPr>
          <w:rFonts w:ascii="Century Gothic" w:eastAsia="Gulim" w:hAnsi="Century Gothic" w:cs="Arial" w:hint="eastAsia"/>
          <w:kern w:val="0"/>
          <w:sz w:val="22"/>
        </w:rPr>
        <w:t>14</w:t>
      </w:r>
      <w:r w:rsidR="00EB0EFC" w:rsidRPr="00BF1E0F">
        <w:rPr>
          <w:rFonts w:ascii="Century Gothic" w:eastAsia="Gulim" w:hAnsi="Century Gothic" w:cs="Arial" w:hint="eastAsia"/>
          <w:kern w:val="0"/>
          <w:sz w:val="22"/>
          <w:vertAlign w:val="superscript"/>
        </w:rPr>
        <w:t>th</w:t>
      </w:r>
      <w:r w:rsidR="00EB0EFC" w:rsidRPr="00BF1E0F">
        <w:rPr>
          <w:rFonts w:ascii="Century Gothic" w:eastAsia="Gulim" w:hAnsi="Century Gothic" w:cs="Arial"/>
          <w:kern w:val="0"/>
          <w:sz w:val="22"/>
        </w:rPr>
        <w:t>, 201</w:t>
      </w:r>
      <w:r w:rsidR="00EB0EFC" w:rsidRPr="00BF1E0F">
        <w:rPr>
          <w:rFonts w:ascii="Century Gothic" w:eastAsia="Gulim" w:hAnsi="Century Gothic" w:cs="Arial" w:hint="eastAsia"/>
          <w:kern w:val="0"/>
          <w:sz w:val="22"/>
        </w:rPr>
        <w:t>3</w:t>
      </w:r>
    </w:p>
    <w:p w:rsidR="006A684C" w:rsidRPr="00BF1E0F" w:rsidRDefault="006A684C" w:rsidP="00A44B40">
      <w:pPr>
        <w:pStyle w:val="ListParagraph"/>
        <w:widowControl/>
        <w:wordWrap/>
        <w:autoSpaceDE/>
        <w:autoSpaceDN/>
        <w:spacing w:after="100"/>
        <w:ind w:leftChars="0" w:left="720"/>
        <w:jc w:val="left"/>
        <w:rPr>
          <w:rFonts w:ascii="Century Gothic" w:eastAsia="Gulim" w:hAnsi="Century Gothic" w:cs="Arial"/>
          <w:kern w:val="0"/>
          <w:sz w:val="22"/>
        </w:rPr>
      </w:pPr>
    </w:p>
    <w:p w:rsidR="006732B4" w:rsidRPr="00BF1E0F" w:rsidRDefault="006732B4" w:rsidP="00A44B40">
      <w:pPr>
        <w:pStyle w:val="ListParagraph"/>
        <w:widowControl/>
        <w:wordWrap/>
        <w:autoSpaceDE/>
        <w:autoSpaceDN/>
        <w:spacing w:after="100"/>
        <w:ind w:leftChars="0" w:left="720"/>
        <w:jc w:val="left"/>
        <w:rPr>
          <w:rFonts w:ascii="Century Gothic" w:eastAsia="Gulim" w:hAnsi="Century Gothic" w:cs="Arial"/>
          <w:kern w:val="0"/>
          <w:sz w:val="22"/>
        </w:rPr>
      </w:pPr>
      <w:r w:rsidRPr="00BF1E0F">
        <w:rPr>
          <w:rFonts w:ascii="Century Gothic" w:eastAsia="Gulim" w:hAnsi="Century Gothic" w:cs="Arial" w:hint="eastAsia"/>
          <w:kern w:val="0"/>
          <w:sz w:val="22"/>
        </w:rPr>
        <w:t>Dear CDS FP Parents,</w:t>
      </w:r>
    </w:p>
    <w:p w:rsidR="006732B4" w:rsidRPr="00BF1E0F" w:rsidRDefault="006732B4" w:rsidP="00A44B40">
      <w:pPr>
        <w:pStyle w:val="ListParagraph"/>
        <w:widowControl/>
        <w:wordWrap/>
        <w:autoSpaceDE/>
        <w:autoSpaceDN/>
        <w:spacing w:after="100"/>
        <w:ind w:leftChars="0" w:left="720"/>
        <w:jc w:val="left"/>
        <w:rPr>
          <w:rFonts w:ascii="Century Gothic" w:eastAsia="Gulim" w:hAnsi="Century Gothic" w:cs="Arial"/>
          <w:kern w:val="0"/>
          <w:sz w:val="22"/>
        </w:rPr>
      </w:pPr>
      <w:r w:rsidRPr="00BF1E0F">
        <w:rPr>
          <w:rFonts w:ascii="Century Gothic" w:eastAsia="Gulim" w:hAnsi="Century Gothic" w:cs="Arial" w:hint="eastAsia"/>
          <w:kern w:val="0"/>
          <w:sz w:val="22"/>
        </w:rPr>
        <w:t>The following are some First Program announcements:</w:t>
      </w:r>
    </w:p>
    <w:p w:rsidR="006732B4" w:rsidRPr="00BF1E0F" w:rsidRDefault="006732B4" w:rsidP="006732B4">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A42EC8" w:rsidRDefault="00957242" w:rsidP="00A44B40">
      <w:pPr>
        <w:pStyle w:val="ListParagraph"/>
        <w:widowControl/>
        <w:numPr>
          <w:ilvl w:val="0"/>
          <w:numId w:val="9"/>
        </w:numPr>
        <w:wordWrap/>
        <w:autoSpaceDE/>
        <w:autoSpaceDN/>
        <w:spacing w:after="100"/>
        <w:ind w:leftChars="0"/>
        <w:jc w:val="left"/>
        <w:rPr>
          <w:rFonts w:ascii="Century Gothic" w:eastAsia="Gulim" w:hAnsi="Century Gothic" w:cs="Arial"/>
          <w:kern w:val="0"/>
          <w:sz w:val="22"/>
        </w:rPr>
      </w:pPr>
      <w:r>
        <w:rPr>
          <w:rFonts w:ascii="Century Gothic" w:eastAsia="Gulim" w:hAnsi="Century Gothic" w:cs="Arial" w:hint="eastAsia"/>
          <w:kern w:val="0"/>
          <w:sz w:val="22"/>
        </w:rPr>
        <w:t xml:space="preserve">Report </w:t>
      </w:r>
      <w:r w:rsidR="003D6326">
        <w:rPr>
          <w:rFonts w:ascii="Century Gothic" w:eastAsia="Gulim" w:hAnsi="Century Gothic" w:cs="Arial"/>
          <w:kern w:val="0"/>
          <w:sz w:val="22"/>
        </w:rPr>
        <w:t>C</w:t>
      </w:r>
      <w:r>
        <w:rPr>
          <w:rFonts w:ascii="Century Gothic" w:eastAsia="Gulim" w:hAnsi="Century Gothic" w:cs="Arial" w:hint="eastAsia"/>
          <w:kern w:val="0"/>
          <w:sz w:val="22"/>
        </w:rPr>
        <w:t xml:space="preserve">ard and </w:t>
      </w:r>
      <w:r w:rsidR="003D6326">
        <w:rPr>
          <w:rFonts w:ascii="Century Gothic" w:eastAsia="Gulim" w:hAnsi="Century Gothic" w:cs="Arial"/>
          <w:kern w:val="0"/>
          <w:sz w:val="22"/>
        </w:rPr>
        <w:t xml:space="preserve">Parent/Teacher </w:t>
      </w:r>
      <w:r>
        <w:rPr>
          <w:rFonts w:ascii="Century Gothic" w:eastAsia="Gulim" w:hAnsi="Century Gothic" w:cs="Arial" w:hint="eastAsia"/>
          <w:kern w:val="0"/>
          <w:sz w:val="22"/>
        </w:rPr>
        <w:t>Conference</w:t>
      </w:r>
      <w:r w:rsidR="003D6326">
        <w:rPr>
          <w:rFonts w:ascii="Century Gothic" w:eastAsia="Gulim" w:hAnsi="Century Gothic" w:cs="Arial"/>
          <w:kern w:val="0"/>
          <w:sz w:val="22"/>
        </w:rPr>
        <w:t>:</w:t>
      </w:r>
    </w:p>
    <w:p w:rsidR="003D6326" w:rsidRDefault="00957242" w:rsidP="00A44B40">
      <w:pPr>
        <w:pStyle w:val="ListParagraph"/>
        <w:widowControl/>
        <w:wordWrap/>
        <w:autoSpaceDE/>
        <w:autoSpaceDN/>
        <w:spacing w:after="100"/>
        <w:ind w:leftChars="0" w:left="1080"/>
        <w:jc w:val="left"/>
        <w:rPr>
          <w:rFonts w:ascii="Century Gothic" w:eastAsia="Gulim" w:hAnsi="Century Gothic" w:cs="Arial"/>
          <w:kern w:val="0"/>
          <w:sz w:val="22"/>
        </w:rPr>
      </w:pPr>
      <w:r>
        <w:rPr>
          <w:rFonts w:ascii="Century Gothic" w:eastAsia="Gulim" w:hAnsi="Century Gothic" w:cs="Arial" w:hint="eastAsia"/>
          <w:kern w:val="0"/>
          <w:sz w:val="22"/>
        </w:rPr>
        <w:t>As we have mentioned</w:t>
      </w:r>
      <w:r w:rsidR="003D6326">
        <w:rPr>
          <w:rFonts w:ascii="Century Gothic" w:eastAsia="Gulim" w:hAnsi="Century Gothic" w:cs="Arial"/>
          <w:kern w:val="0"/>
          <w:sz w:val="22"/>
        </w:rPr>
        <w:t>,</w:t>
      </w:r>
      <w:r>
        <w:rPr>
          <w:rFonts w:ascii="Century Gothic" w:eastAsia="Gulim" w:hAnsi="Century Gothic" w:cs="Arial" w:hint="eastAsia"/>
          <w:kern w:val="0"/>
          <w:sz w:val="22"/>
        </w:rPr>
        <w:t xml:space="preserve"> CDS students will receive their report cards after Term 3. The format will be similar to last year, but it will also include study habits and manners. The report card includes each subject objective, outcome results, and teacher</w:t>
      </w:r>
      <w:r>
        <w:rPr>
          <w:rFonts w:ascii="Century Gothic" w:eastAsia="Gulim" w:hAnsi="Century Gothic" w:cs="Arial"/>
          <w:kern w:val="0"/>
          <w:sz w:val="22"/>
        </w:rPr>
        <w:t>’</w:t>
      </w:r>
      <w:r>
        <w:rPr>
          <w:rFonts w:ascii="Century Gothic" w:eastAsia="Gulim" w:hAnsi="Century Gothic" w:cs="Arial" w:hint="eastAsia"/>
          <w:kern w:val="0"/>
          <w:sz w:val="22"/>
        </w:rPr>
        <w:t>s assessment. This is the first report card this year</w:t>
      </w:r>
      <w:r w:rsidR="003D6326">
        <w:rPr>
          <w:rFonts w:ascii="Century Gothic" w:eastAsia="Gulim" w:hAnsi="Century Gothic" w:cs="Arial"/>
          <w:kern w:val="0"/>
          <w:sz w:val="22"/>
        </w:rPr>
        <w:t xml:space="preserve">. </w:t>
      </w:r>
    </w:p>
    <w:p w:rsidR="00957242" w:rsidRDefault="003D6326" w:rsidP="00A44B40">
      <w:pPr>
        <w:pStyle w:val="ListParagraph"/>
        <w:widowControl/>
        <w:wordWrap/>
        <w:autoSpaceDE/>
        <w:autoSpaceDN/>
        <w:spacing w:after="100"/>
        <w:ind w:leftChars="0" w:left="1080"/>
        <w:jc w:val="left"/>
        <w:rPr>
          <w:rFonts w:ascii="Century Gothic" w:eastAsia="Gulim" w:hAnsi="Century Gothic" w:cs="Arial"/>
          <w:kern w:val="0"/>
          <w:sz w:val="22"/>
        </w:rPr>
      </w:pPr>
      <w:r>
        <w:rPr>
          <w:rFonts w:ascii="Century Gothic" w:eastAsia="Gulim" w:hAnsi="Century Gothic" w:cs="Arial"/>
          <w:kern w:val="0"/>
          <w:sz w:val="22"/>
        </w:rPr>
        <w:t>We</w:t>
      </w:r>
      <w:r w:rsidR="00957242">
        <w:rPr>
          <w:rFonts w:ascii="Century Gothic" w:eastAsia="Gulim" w:hAnsi="Century Gothic" w:cs="Arial" w:hint="eastAsia"/>
          <w:kern w:val="0"/>
          <w:sz w:val="22"/>
        </w:rPr>
        <w:t xml:space="preserve"> w</w:t>
      </w:r>
      <w:r>
        <w:rPr>
          <w:rFonts w:ascii="Century Gothic" w:eastAsia="Gulim" w:hAnsi="Century Gothic" w:cs="Arial" w:hint="eastAsia"/>
          <w:kern w:val="0"/>
          <w:sz w:val="22"/>
        </w:rPr>
        <w:t>ill have parent</w:t>
      </w:r>
      <w:r>
        <w:rPr>
          <w:rFonts w:ascii="Century Gothic" w:eastAsia="Gulim" w:hAnsi="Century Gothic" w:cs="Arial"/>
          <w:kern w:val="0"/>
          <w:sz w:val="22"/>
        </w:rPr>
        <w:t>/teacher</w:t>
      </w:r>
      <w:r w:rsidR="00957242">
        <w:rPr>
          <w:rFonts w:ascii="Century Gothic" w:eastAsia="Gulim" w:hAnsi="Century Gothic" w:cs="Arial" w:hint="eastAsia"/>
          <w:kern w:val="0"/>
          <w:sz w:val="22"/>
        </w:rPr>
        <w:t xml:space="preserve"> conference</w:t>
      </w:r>
      <w:r>
        <w:rPr>
          <w:rFonts w:ascii="Century Gothic" w:eastAsia="Gulim" w:hAnsi="Century Gothic" w:cs="Arial"/>
          <w:kern w:val="0"/>
          <w:sz w:val="22"/>
        </w:rPr>
        <w:t>s</w:t>
      </w:r>
      <w:r w:rsidR="00957242">
        <w:rPr>
          <w:rFonts w:ascii="Century Gothic" w:eastAsia="Gulim" w:hAnsi="Century Gothic" w:cs="Arial" w:hint="eastAsia"/>
          <w:kern w:val="0"/>
          <w:sz w:val="22"/>
        </w:rPr>
        <w:t xml:space="preserve"> on March 22</w:t>
      </w:r>
      <w:r w:rsidR="00957242" w:rsidRPr="00957242">
        <w:rPr>
          <w:rFonts w:ascii="Century Gothic" w:eastAsia="Gulim" w:hAnsi="Century Gothic" w:cs="Arial" w:hint="eastAsia"/>
          <w:kern w:val="0"/>
          <w:sz w:val="22"/>
          <w:vertAlign w:val="superscript"/>
        </w:rPr>
        <w:t>nd</w:t>
      </w:r>
      <w:r>
        <w:rPr>
          <w:rFonts w:ascii="Century Gothic" w:eastAsia="Gulim" w:hAnsi="Century Gothic" w:cs="Arial"/>
          <w:kern w:val="0"/>
          <w:sz w:val="22"/>
        </w:rPr>
        <w:t xml:space="preserve"> – </w:t>
      </w:r>
      <w:r w:rsidR="00957242">
        <w:rPr>
          <w:rFonts w:ascii="Century Gothic" w:eastAsia="Gulim" w:hAnsi="Century Gothic" w:cs="Arial" w:hint="eastAsia"/>
          <w:kern w:val="0"/>
          <w:sz w:val="22"/>
        </w:rPr>
        <w:t xml:space="preserve">the same </w:t>
      </w:r>
      <w:r>
        <w:rPr>
          <w:rFonts w:ascii="Century Gothic" w:eastAsia="Gulim" w:hAnsi="Century Gothic" w:cs="Arial"/>
          <w:kern w:val="0"/>
          <w:sz w:val="22"/>
        </w:rPr>
        <w:t xml:space="preserve">day </w:t>
      </w:r>
      <w:r w:rsidR="00957242">
        <w:rPr>
          <w:rFonts w:ascii="Century Gothic" w:eastAsia="Gulim" w:hAnsi="Century Gothic" w:cs="Arial" w:hint="eastAsia"/>
          <w:kern w:val="0"/>
          <w:sz w:val="22"/>
        </w:rPr>
        <w:t xml:space="preserve">as </w:t>
      </w:r>
      <w:r>
        <w:rPr>
          <w:rFonts w:ascii="Century Gothic" w:eastAsia="Gulim" w:hAnsi="Century Gothic" w:cs="Arial"/>
          <w:kern w:val="0"/>
          <w:sz w:val="22"/>
        </w:rPr>
        <w:t xml:space="preserve">the </w:t>
      </w:r>
      <w:r w:rsidR="00957242">
        <w:rPr>
          <w:rFonts w:ascii="Century Gothic" w:eastAsia="Gulim" w:hAnsi="Century Gothic" w:cs="Arial" w:hint="eastAsia"/>
          <w:kern w:val="0"/>
          <w:sz w:val="22"/>
        </w:rPr>
        <w:t>middle and high school</w:t>
      </w:r>
      <w:r>
        <w:rPr>
          <w:rFonts w:ascii="Century Gothic" w:eastAsia="Gulim" w:hAnsi="Century Gothic" w:cs="Arial"/>
          <w:kern w:val="0"/>
          <w:sz w:val="22"/>
        </w:rPr>
        <w:t xml:space="preserve"> –</w:t>
      </w:r>
      <w:r w:rsidR="00957242">
        <w:rPr>
          <w:rFonts w:ascii="Century Gothic" w:eastAsia="Gulim" w:hAnsi="Century Gothic" w:cs="Arial" w:hint="eastAsia"/>
          <w:kern w:val="0"/>
          <w:sz w:val="22"/>
        </w:rPr>
        <w:t xml:space="preserve"> rather than at the end of Term 4. Therefore</w:t>
      </w:r>
      <w:r>
        <w:rPr>
          <w:rFonts w:ascii="Century Gothic" w:eastAsia="Gulim" w:hAnsi="Century Gothic" w:cs="Arial"/>
          <w:kern w:val="0"/>
          <w:sz w:val="22"/>
        </w:rPr>
        <w:t>,</w:t>
      </w:r>
      <w:r w:rsidR="00957242">
        <w:rPr>
          <w:rFonts w:ascii="Century Gothic" w:eastAsia="Gulim" w:hAnsi="Century Gothic" w:cs="Arial" w:hint="eastAsia"/>
          <w:kern w:val="0"/>
          <w:sz w:val="22"/>
        </w:rPr>
        <w:t xml:space="preserve"> after Term 4 we will </w:t>
      </w:r>
      <w:r w:rsidR="00957242" w:rsidRPr="003D6326">
        <w:rPr>
          <w:rFonts w:ascii="Century Gothic" w:eastAsia="Gulim" w:hAnsi="Century Gothic" w:cs="Arial" w:hint="eastAsia"/>
          <w:b/>
          <w:kern w:val="0"/>
          <w:sz w:val="22"/>
        </w:rPr>
        <w:t>not</w:t>
      </w:r>
      <w:r w:rsidR="00957242">
        <w:rPr>
          <w:rFonts w:ascii="Century Gothic" w:eastAsia="Gulim" w:hAnsi="Century Gothic" w:cs="Arial" w:hint="eastAsia"/>
          <w:kern w:val="0"/>
          <w:sz w:val="22"/>
        </w:rPr>
        <w:t xml:space="preserve"> have a Portfolio Conference</w:t>
      </w:r>
      <w:r>
        <w:rPr>
          <w:rFonts w:ascii="Century Gothic" w:eastAsia="Gulim" w:hAnsi="Century Gothic" w:cs="Arial"/>
          <w:kern w:val="0"/>
          <w:sz w:val="22"/>
        </w:rPr>
        <w:t xml:space="preserve"> (POCO 3) at school.</w:t>
      </w:r>
      <w:r w:rsidR="00957242">
        <w:rPr>
          <w:rFonts w:ascii="Century Gothic" w:eastAsia="Gulim" w:hAnsi="Century Gothic" w:cs="Arial" w:hint="eastAsia"/>
          <w:kern w:val="0"/>
          <w:sz w:val="22"/>
        </w:rPr>
        <w:t xml:space="preserve"> </w:t>
      </w:r>
      <w:r>
        <w:rPr>
          <w:rFonts w:ascii="Century Gothic" w:eastAsia="Gulim" w:hAnsi="Century Gothic" w:cs="Arial"/>
          <w:kern w:val="0"/>
          <w:sz w:val="22"/>
        </w:rPr>
        <w:t>I</w:t>
      </w:r>
      <w:r w:rsidR="00957242">
        <w:rPr>
          <w:rFonts w:ascii="Century Gothic" w:eastAsia="Gulim" w:hAnsi="Century Gothic" w:cs="Arial" w:hint="eastAsia"/>
          <w:kern w:val="0"/>
          <w:sz w:val="22"/>
        </w:rPr>
        <w:t>nstead</w:t>
      </w:r>
      <w:r>
        <w:rPr>
          <w:rFonts w:ascii="Century Gothic" w:eastAsia="Gulim" w:hAnsi="Century Gothic" w:cs="Arial"/>
          <w:kern w:val="0"/>
          <w:sz w:val="22"/>
        </w:rPr>
        <w:t>,</w:t>
      </w:r>
      <w:r w:rsidR="00957242">
        <w:rPr>
          <w:rFonts w:ascii="Century Gothic" w:eastAsia="Gulim" w:hAnsi="Century Gothic" w:cs="Arial" w:hint="eastAsia"/>
          <w:kern w:val="0"/>
          <w:sz w:val="22"/>
        </w:rPr>
        <w:t xml:space="preserve"> </w:t>
      </w:r>
      <w:r>
        <w:rPr>
          <w:rFonts w:ascii="Century Gothic" w:eastAsia="Gulim" w:hAnsi="Century Gothic" w:cs="Arial"/>
          <w:kern w:val="0"/>
          <w:sz w:val="22"/>
        </w:rPr>
        <w:t xml:space="preserve">POCO 3 will have the </w:t>
      </w:r>
      <w:r w:rsidR="00957242">
        <w:rPr>
          <w:rFonts w:ascii="Century Gothic" w:eastAsia="Gulim" w:hAnsi="Century Gothic" w:cs="Arial" w:hint="eastAsia"/>
          <w:kern w:val="0"/>
          <w:sz w:val="22"/>
        </w:rPr>
        <w:t xml:space="preserve">students </w:t>
      </w:r>
      <w:r>
        <w:rPr>
          <w:rFonts w:ascii="Century Gothic" w:eastAsia="Gulim" w:hAnsi="Century Gothic" w:cs="Arial"/>
          <w:kern w:val="0"/>
          <w:sz w:val="22"/>
        </w:rPr>
        <w:t>bringing</w:t>
      </w:r>
      <w:r w:rsidR="00957242">
        <w:rPr>
          <w:rFonts w:ascii="Century Gothic" w:eastAsia="Gulim" w:hAnsi="Century Gothic" w:cs="Arial" w:hint="eastAsia"/>
          <w:kern w:val="0"/>
          <w:sz w:val="22"/>
        </w:rPr>
        <w:t xml:space="preserve"> their portfolios home to </w:t>
      </w:r>
      <w:r>
        <w:rPr>
          <w:rFonts w:ascii="Century Gothic" w:eastAsia="Gulim" w:hAnsi="Century Gothic" w:cs="Arial"/>
          <w:kern w:val="0"/>
          <w:sz w:val="22"/>
        </w:rPr>
        <w:t>share with their</w:t>
      </w:r>
      <w:r w:rsidR="00957242">
        <w:rPr>
          <w:rFonts w:ascii="Century Gothic" w:eastAsia="Gulim" w:hAnsi="Century Gothic" w:cs="Arial" w:hint="eastAsia"/>
          <w:kern w:val="0"/>
          <w:sz w:val="22"/>
        </w:rPr>
        <w:t xml:space="preserve"> parents.</w:t>
      </w:r>
    </w:p>
    <w:p w:rsidR="00957242" w:rsidRDefault="00957242" w:rsidP="00A44B40">
      <w:pPr>
        <w:pStyle w:val="ListParagraph"/>
        <w:widowControl/>
        <w:wordWrap/>
        <w:autoSpaceDE/>
        <w:autoSpaceDN/>
        <w:spacing w:after="100"/>
        <w:ind w:leftChars="0" w:left="1080"/>
        <w:jc w:val="left"/>
        <w:rPr>
          <w:rFonts w:ascii="Century Gothic" w:eastAsia="Gulim" w:hAnsi="Century Gothic" w:cs="Arial"/>
          <w:kern w:val="0"/>
          <w:sz w:val="22"/>
        </w:rPr>
      </w:pPr>
    </w:p>
    <w:p w:rsidR="00957242" w:rsidRDefault="00957242" w:rsidP="00A44B40">
      <w:pPr>
        <w:pStyle w:val="ListParagraph"/>
        <w:widowControl/>
        <w:numPr>
          <w:ilvl w:val="0"/>
          <w:numId w:val="9"/>
        </w:numPr>
        <w:wordWrap/>
        <w:autoSpaceDE/>
        <w:autoSpaceDN/>
        <w:spacing w:after="100"/>
        <w:ind w:leftChars="0"/>
        <w:jc w:val="left"/>
        <w:rPr>
          <w:rFonts w:ascii="Century Gothic" w:eastAsia="Gulim" w:hAnsi="Century Gothic" w:cs="Arial"/>
          <w:kern w:val="0"/>
          <w:sz w:val="22"/>
        </w:rPr>
      </w:pPr>
      <w:r>
        <w:rPr>
          <w:rFonts w:ascii="Century Gothic" w:eastAsia="Gulim" w:hAnsi="Century Gothic" w:cs="Arial" w:hint="eastAsia"/>
          <w:kern w:val="0"/>
          <w:sz w:val="22"/>
        </w:rPr>
        <w:t xml:space="preserve">Toy </w:t>
      </w:r>
      <w:r w:rsidR="003D6326">
        <w:rPr>
          <w:rFonts w:ascii="Century Gothic" w:eastAsia="Gulim" w:hAnsi="Century Gothic" w:cs="Arial"/>
          <w:kern w:val="0"/>
          <w:sz w:val="22"/>
        </w:rPr>
        <w:t>C</w:t>
      </w:r>
      <w:r>
        <w:rPr>
          <w:rFonts w:ascii="Century Gothic" w:eastAsia="Gulim" w:hAnsi="Century Gothic" w:cs="Arial" w:hint="eastAsia"/>
          <w:kern w:val="0"/>
          <w:sz w:val="22"/>
        </w:rPr>
        <w:t>ollection</w:t>
      </w:r>
      <w:r w:rsidR="003D6326">
        <w:rPr>
          <w:rFonts w:ascii="Century Gothic" w:eastAsia="Gulim" w:hAnsi="Century Gothic" w:cs="Arial"/>
          <w:kern w:val="0"/>
          <w:sz w:val="22"/>
        </w:rPr>
        <w:t>:</w:t>
      </w:r>
    </w:p>
    <w:p w:rsidR="00A44B40" w:rsidRDefault="00A44B40" w:rsidP="00A44B40">
      <w:pPr>
        <w:pStyle w:val="ListParagraph"/>
        <w:widowControl/>
        <w:wordWrap/>
        <w:autoSpaceDE/>
        <w:autoSpaceDN/>
        <w:spacing w:after="100"/>
        <w:ind w:leftChars="0" w:left="1080"/>
        <w:jc w:val="left"/>
        <w:rPr>
          <w:rFonts w:ascii="Century Gothic" w:eastAsia="Gulim" w:hAnsi="Century Gothic" w:cs="Arial"/>
          <w:kern w:val="0"/>
          <w:sz w:val="22"/>
        </w:rPr>
      </w:pPr>
      <w:r>
        <w:rPr>
          <w:rFonts w:ascii="Century Gothic" w:eastAsia="Gulim" w:hAnsi="Century Gothic" w:cs="Arial" w:hint="eastAsia"/>
          <w:kern w:val="0"/>
          <w:sz w:val="22"/>
        </w:rPr>
        <w:t>CDS FP is collecting educational toys for students to use during recess. If you have these types of toy</w:t>
      </w:r>
      <w:r w:rsidR="003D6326">
        <w:rPr>
          <w:rFonts w:ascii="Century Gothic" w:eastAsia="Gulim" w:hAnsi="Century Gothic" w:cs="Arial"/>
          <w:kern w:val="0"/>
          <w:sz w:val="22"/>
        </w:rPr>
        <w:t>s</w:t>
      </w:r>
      <w:r>
        <w:rPr>
          <w:rFonts w:ascii="Century Gothic" w:eastAsia="Gulim" w:hAnsi="Century Gothic" w:cs="Arial" w:hint="eastAsia"/>
          <w:kern w:val="0"/>
          <w:sz w:val="22"/>
        </w:rPr>
        <w:t xml:space="preserve"> that are </w:t>
      </w:r>
      <w:r w:rsidR="003D6326">
        <w:rPr>
          <w:rFonts w:ascii="Century Gothic" w:eastAsia="Gulim" w:hAnsi="Century Gothic" w:cs="Arial"/>
          <w:kern w:val="0"/>
          <w:sz w:val="22"/>
        </w:rPr>
        <w:t>willing to donate</w:t>
      </w:r>
      <w:r>
        <w:rPr>
          <w:rFonts w:ascii="Century Gothic" w:eastAsia="Gulim" w:hAnsi="Century Gothic" w:cs="Arial" w:hint="eastAsia"/>
          <w:kern w:val="0"/>
          <w:sz w:val="22"/>
        </w:rPr>
        <w:t>, please clean them</w:t>
      </w:r>
      <w:r w:rsidR="003D6326">
        <w:rPr>
          <w:rFonts w:ascii="Century Gothic" w:eastAsia="Gulim" w:hAnsi="Century Gothic" w:cs="Arial"/>
          <w:kern w:val="0"/>
          <w:sz w:val="22"/>
        </w:rPr>
        <w:t>,</w:t>
      </w:r>
      <w:r>
        <w:rPr>
          <w:rFonts w:ascii="Century Gothic" w:eastAsia="Gulim" w:hAnsi="Century Gothic" w:cs="Arial" w:hint="eastAsia"/>
          <w:kern w:val="0"/>
          <w:sz w:val="22"/>
        </w:rPr>
        <w:t xml:space="preserve"> and send them to the school. We will be very happy to use them</w:t>
      </w:r>
      <w:r w:rsidR="003D6326">
        <w:rPr>
          <w:rFonts w:ascii="Century Gothic" w:eastAsia="Gulim" w:hAnsi="Century Gothic" w:cs="Arial"/>
          <w:kern w:val="0"/>
          <w:sz w:val="22"/>
        </w:rPr>
        <w:t xml:space="preserve"> and grateful for the donation</w:t>
      </w:r>
      <w:r>
        <w:rPr>
          <w:rFonts w:ascii="Century Gothic" w:eastAsia="Gulim" w:hAnsi="Century Gothic" w:cs="Arial" w:hint="eastAsia"/>
          <w:kern w:val="0"/>
          <w:sz w:val="22"/>
        </w:rPr>
        <w:t>.</w:t>
      </w:r>
    </w:p>
    <w:p w:rsidR="00A44B40" w:rsidRDefault="00A44B40" w:rsidP="00A44B40">
      <w:pPr>
        <w:pStyle w:val="ListParagraph"/>
        <w:widowControl/>
        <w:numPr>
          <w:ilvl w:val="0"/>
          <w:numId w:val="13"/>
        </w:numPr>
        <w:wordWrap/>
        <w:autoSpaceDE/>
        <w:autoSpaceDN/>
        <w:spacing w:after="100" w:line="240" w:lineRule="auto"/>
        <w:ind w:leftChars="0"/>
        <w:jc w:val="left"/>
        <w:rPr>
          <w:rFonts w:ascii="Century Gothic" w:eastAsia="Gulim" w:hAnsi="Century Gothic" w:cs="Arial"/>
          <w:kern w:val="0"/>
          <w:sz w:val="22"/>
        </w:rPr>
      </w:pPr>
      <w:r>
        <w:rPr>
          <w:rFonts w:ascii="Century Gothic" w:eastAsia="Gulim" w:hAnsi="Century Gothic" w:cs="Arial" w:hint="eastAsia"/>
          <w:kern w:val="0"/>
          <w:sz w:val="22"/>
        </w:rPr>
        <w:t>Role playing items includ</w:t>
      </w:r>
      <w:r w:rsidR="003D6326">
        <w:rPr>
          <w:rFonts w:ascii="Century Gothic" w:eastAsia="Gulim" w:hAnsi="Century Gothic" w:cs="Arial"/>
          <w:kern w:val="0"/>
          <w:sz w:val="22"/>
        </w:rPr>
        <w:t>ing</w:t>
      </w:r>
      <w:r>
        <w:rPr>
          <w:rFonts w:ascii="Century Gothic" w:eastAsia="Gulim" w:hAnsi="Century Gothic" w:cs="Arial" w:hint="eastAsia"/>
          <w:kern w:val="0"/>
          <w:sz w:val="22"/>
        </w:rPr>
        <w:t xml:space="preserve"> clothes: </w:t>
      </w:r>
      <w:r w:rsidR="003D6326">
        <w:rPr>
          <w:rFonts w:ascii="Century Gothic" w:eastAsia="Gulim" w:hAnsi="Century Gothic" w:cs="Arial"/>
          <w:kern w:val="0"/>
          <w:sz w:val="22"/>
        </w:rPr>
        <w:t>d</w:t>
      </w:r>
      <w:r w:rsidRPr="00A44B40">
        <w:rPr>
          <w:rFonts w:ascii="Century Gothic" w:eastAsia="Gulim" w:hAnsi="Century Gothic" w:cs="Arial" w:hint="eastAsia"/>
          <w:kern w:val="0"/>
          <w:sz w:val="22"/>
        </w:rPr>
        <w:t xml:space="preserve">octor, chef, </w:t>
      </w:r>
      <w:r>
        <w:rPr>
          <w:rFonts w:ascii="Century Gothic" w:eastAsia="Gulim" w:hAnsi="Century Gothic" w:cs="Arial" w:hint="eastAsia"/>
          <w:kern w:val="0"/>
          <w:sz w:val="22"/>
        </w:rPr>
        <w:t>policeman, firefighter</w:t>
      </w:r>
      <w:r w:rsidR="003D6326">
        <w:rPr>
          <w:rFonts w:ascii="Century Gothic" w:eastAsia="Gulim" w:hAnsi="Century Gothic" w:cs="Arial"/>
          <w:kern w:val="0"/>
          <w:sz w:val="22"/>
        </w:rPr>
        <w:t>,</w:t>
      </w:r>
      <w:r>
        <w:rPr>
          <w:rFonts w:ascii="Century Gothic" w:eastAsia="Gulim" w:hAnsi="Century Gothic" w:cs="Arial" w:hint="eastAsia"/>
          <w:kern w:val="0"/>
          <w:sz w:val="22"/>
        </w:rPr>
        <w:t xml:space="preserve"> etc.</w:t>
      </w:r>
    </w:p>
    <w:p w:rsidR="00A44B40" w:rsidRDefault="00A44B40" w:rsidP="00A44B40">
      <w:pPr>
        <w:pStyle w:val="ListParagraph"/>
        <w:widowControl/>
        <w:numPr>
          <w:ilvl w:val="0"/>
          <w:numId w:val="13"/>
        </w:numPr>
        <w:wordWrap/>
        <w:autoSpaceDE/>
        <w:autoSpaceDN/>
        <w:spacing w:after="100" w:line="240" w:lineRule="auto"/>
        <w:ind w:leftChars="0"/>
        <w:jc w:val="left"/>
        <w:rPr>
          <w:rFonts w:ascii="Century Gothic" w:eastAsia="Gulim" w:hAnsi="Century Gothic" w:cs="Arial"/>
          <w:kern w:val="0"/>
          <w:sz w:val="22"/>
        </w:rPr>
      </w:pPr>
      <w:r>
        <w:rPr>
          <w:rFonts w:ascii="Century Gothic" w:eastAsia="Gulim" w:hAnsi="Century Gothic" w:cs="Arial" w:hint="eastAsia"/>
          <w:kern w:val="0"/>
          <w:sz w:val="22"/>
        </w:rPr>
        <w:t>Puzzles of all skill levels and sizes.</w:t>
      </w:r>
    </w:p>
    <w:p w:rsidR="00A44B40" w:rsidRDefault="00A44B40" w:rsidP="00A44B40">
      <w:pPr>
        <w:pStyle w:val="ListParagraph"/>
        <w:widowControl/>
        <w:numPr>
          <w:ilvl w:val="0"/>
          <w:numId w:val="13"/>
        </w:numPr>
        <w:wordWrap/>
        <w:autoSpaceDE/>
        <w:autoSpaceDN/>
        <w:spacing w:after="100" w:line="240" w:lineRule="auto"/>
        <w:ind w:leftChars="0"/>
        <w:jc w:val="left"/>
        <w:rPr>
          <w:rFonts w:ascii="Century Gothic" w:eastAsia="Gulim" w:hAnsi="Century Gothic" w:cs="Arial"/>
          <w:kern w:val="0"/>
          <w:sz w:val="22"/>
        </w:rPr>
      </w:pPr>
      <w:r>
        <w:rPr>
          <w:rFonts w:ascii="Century Gothic" w:eastAsia="Gulim" w:hAnsi="Century Gothic" w:cs="Arial" w:hint="eastAsia"/>
          <w:kern w:val="0"/>
          <w:sz w:val="22"/>
        </w:rPr>
        <w:t>Blocks</w:t>
      </w:r>
    </w:p>
    <w:p w:rsidR="00A44B40" w:rsidRPr="00A44B40" w:rsidRDefault="003D6326" w:rsidP="00A44B40">
      <w:pPr>
        <w:pStyle w:val="ListParagraph"/>
        <w:widowControl/>
        <w:numPr>
          <w:ilvl w:val="0"/>
          <w:numId w:val="13"/>
        </w:numPr>
        <w:wordWrap/>
        <w:autoSpaceDE/>
        <w:autoSpaceDN/>
        <w:spacing w:after="100" w:line="240" w:lineRule="auto"/>
        <w:ind w:leftChars="0"/>
        <w:jc w:val="left"/>
        <w:rPr>
          <w:rFonts w:ascii="Century Gothic" w:eastAsia="Gulim" w:hAnsi="Century Gothic" w:cs="Arial"/>
          <w:kern w:val="0"/>
          <w:sz w:val="22"/>
        </w:rPr>
      </w:pPr>
      <w:r>
        <w:rPr>
          <w:rFonts w:ascii="Century Gothic" w:eastAsia="Gulim" w:hAnsi="Century Gothic" w:cs="Arial" w:hint="eastAsia"/>
          <w:kern w:val="0"/>
          <w:sz w:val="22"/>
        </w:rPr>
        <w:t>Dolls, action figures, animals</w:t>
      </w:r>
      <w:r>
        <w:rPr>
          <w:rFonts w:ascii="Century Gothic" w:eastAsia="Gulim" w:hAnsi="Century Gothic" w:cs="Arial"/>
          <w:kern w:val="0"/>
          <w:sz w:val="22"/>
        </w:rPr>
        <w:t xml:space="preserve">, </w:t>
      </w:r>
      <w:r w:rsidR="00A44B40">
        <w:rPr>
          <w:rFonts w:ascii="Century Gothic" w:eastAsia="Gulim" w:hAnsi="Century Gothic" w:cs="Arial" w:hint="eastAsia"/>
          <w:kern w:val="0"/>
          <w:sz w:val="22"/>
        </w:rPr>
        <w:t>dinosaurs</w:t>
      </w:r>
      <w:r>
        <w:rPr>
          <w:rFonts w:ascii="Century Gothic" w:eastAsia="Gulim" w:hAnsi="Century Gothic" w:cs="Arial"/>
          <w:kern w:val="0"/>
          <w:sz w:val="22"/>
        </w:rPr>
        <w:t>,</w:t>
      </w:r>
      <w:r w:rsidR="00A44B40">
        <w:rPr>
          <w:rFonts w:ascii="Century Gothic" w:eastAsia="Gulim" w:hAnsi="Century Gothic" w:cs="Arial" w:hint="eastAsia"/>
          <w:kern w:val="0"/>
          <w:sz w:val="22"/>
        </w:rPr>
        <w:t xml:space="preserve"> etc.</w:t>
      </w:r>
    </w:p>
    <w:p w:rsidR="00A42EC8" w:rsidRDefault="00A42EC8" w:rsidP="00FB6C87">
      <w:pPr>
        <w:widowControl/>
        <w:wordWrap/>
        <w:autoSpaceDE/>
        <w:autoSpaceDN/>
        <w:spacing w:after="100" w:line="240" w:lineRule="auto"/>
        <w:ind w:left="720"/>
        <w:jc w:val="left"/>
        <w:rPr>
          <w:rFonts w:ascii="Century Gothic" w:eastAsia="Gulim" w:hAnsi="Century Gothic" w:cs="Arial"/>
          <w:kern w:val="0"/>
          <w:sz w:val="22"/>
        </w:rPr>
      </w:pPr>
    </w:p>
    <w:p w:rsidR="00A44B40" w:rsidRPr="00BF1E0F" w:rsidRDefault="00A44B40" w:rsidP="00FB6C87">
      <w:pPr>
        <w:widowControl/>
        <w:wordWrap/>
        <w:autoSpaceDE/>
        <w:autoSpaceDN/>
        <w:spacing w:after="100" w:line="240" w:lineRule="auto"/>
        <w:ind w:left="720"/>
        <w:jc w:val="left"/>
        <w:rPr>
          <w:rFonts w:ascii="Century Gothic" w:eastAsia="Gulim" w:hAnsi="Century Gothic" w:cs="Arial"/>
          <w:kern w:val="0"/>
          <w:sz w:val="22"/>
        </w:rPr>
      </w:pPr>
      <w:bookmarkStart w:id="0" w:name="_GoBack"/>
      <w:bookmarkEnd w:id="0"/>
    </w:p>
    <w:p w:rsidR="00CE2AEC" w:rsidRPr="00BF1E0F" w:rsidRDefault="003B33AF" w:rsidP="00A44B40">
      <w:pPr>
        <w:pStyle w:val="ListParagraph"/>
        <w:widowControl/>
        <w:wordWrap/>
        <w:autoSpaceDE/>
        <w:autoSpaceDN/>
        <w:spacing w:after="100"/>
        <w:ind w:leftChars="0" w:left="720"/>
        <w:jc w:val="left"/>
        <w:rPr>
          <w:rFonts w:ascii="Century Gothic" w:eastAsia="Gulim" w:hAnsi="Century Gothic" w:cs="Arial"/>
          <w:kern w:val="0"/>
          <w:sz w:val="22"/>
        </w:rPr>
      </w:pPr>
      <w:r w:rsidRPr="00BF1E0F">
        <w:rPr>
          <w:rFonts w:ascii="Century Gothic" w:eastAsia="Gulim" w:hAnsi="Century Gothic" w:cs="Arial"/>
          <w:kern w:val="0"/>
          <w:sz w:val="22"/>
        </w:rPr>
        <w:t>Thank you,</w:t>
      </w:r>
      <w:r w:rsidR="00A44B40">
        <w:rPr>
          <w:rFonts w:ascii="Century Gothic" w:eastAsia="Gulim" w:hAnsi="Century Gothic" w:cs="Arial" w:hint="eastAsia"/>
          <w:kern w:val="0"/>
          <w:sz w:val="22"/>
        </w:rPr>
        <w:t xml:space="preserve"> </w:t>
      </w:r>
    </w:p>
    <w:p w:rsidR="003B33AF" w:rsidRPr="00BF1E0F" w:rsidRDefault="003B33AF" w:rsidP="00A44B40">
      <w:pPr>
        <w:pStyle w:val="ListParagraph"/>
        <w:widowControl/>
        <w:wordWrap/>
        <w:autoSpaceDE/>
        <w:autoSpaceDN/>
        <w:spacing w:after="100"/>
        <w:ind w:leftChars="0" w:left="720"/>
        <w:jc w:val="left"/>
        <w:rPr>
          <w:rFonts w:ascii="Century Gothic" w:eastAsia="Gulim" w:hAnsi="Century Gothic" w:cs="Arial"/>
          <w:kern w:val="0"/>
          <w:sz w:val="22"/>
        </w:rPr>
      </w:pPr>
      <w:r w:rsidRPr="00BF1E0F">
        <w:rPr>
          <w:rFonts w:ascii="Century Gothic" w:eastAsia="Gulim" w:hAnsi="Century Gothic" w:cs="Arial"/>
          <w:kern w:val="0"/>
          <w:sz w:val="22"/>
        </w:rPr>
        <w:t>CDS FP Principal</w:t>
      </w:r>
    </w:p>
    <w:p w:rsidR="003B33AF" w:rsidRPr="00BF1E0F" w:rsidRDefault="003B33AF" w:rsidP="00A44B40">
      <w:pPr>
        <w:pStyle w:val="ListParagraph"/>
        <w:widowControl/>
        <w:wordWrap/>
        <w:autoSpaceDE/>
        <w:autoSpaceDN/>
        <w:spacing w:after="100"/>
        <w:ind w:leftChars="0" w:left="720"/>
        <w:jc w:val="left"/>
        <w:rPr>
          <w:rFonts w:ascii="Century Gothic" w:eastAsia="Gulim" w:hAnsi="Century Gothic" w:cs="Arial"/>
          <w:kern w:val="0"/>
          <w:sz w:val="22"/>
        </w:rPr>
      </w:pPr>
      <w:proofErr w:type="gramStart"/>
      <w:r w:rsidRPr="00BF1E0F">
        <w:rPr>
          <w:rFonts w:ascii="Century Gothic" w:eastAsia="Gulim" w:hAnsi="Century Gothic" w:cs="Arial"/>
          <w:kern w:val="0"/>
          <w:sz w:val="22"/>
        </w:rPr>
        <w:t xml:space="preserve">Shim, Ok </w:t>
      </w:r>
      <w:proofErr w:type="spellStart"/>
      <w:r w:rsidRPr="00BF1E0F">
        <w:rPr>
          <w:rFonts w:ascii="Century Gothic" w:eastAsia="Gulim" w:hAnsi="Century Gothic" w:cs="Arial"/>
          <w:kern w:val="0"/>
          <w:sz w:val="22"/>
        </w:rPr>
        <w:t>Ryung</w:t>
      </w:r>
      <w:proofErr w:type="spellEnd"/>
      <w:r w:rsidR="0060562E" w:rsidRPr="00BF1E0F">
        <w:rPr>
          <w:rFonts w:ascii="Century Gothic" w:eastAsia="Gulim" w:hAnsi="Century Gothic" w:cs="Arial" w:hint="eastAsia"/>
          <w:kern w:val="0"/>
          <w:sz w:val="22"/>
        </w:rPr>
        <w:t>.</w:t>
      </w:r>
      <w:proofErr w:type="gramEnd"/>
      <w:r w:rsidR="0060562E" w:rsidRPr="00BF1E0F">
        <w:rPr>
          <w:rFonts w:ascii="Century Gothic" w:eastAsia="Gulim" w:hAnsi="Century Gothic" w:cs="Arial" w:hint="eastAsia"/>
          <w:kern w:val="0"/>
          <w:sz w:val="22"/>
        </w:rPr>
        <w:t xml:space="preserve"> </w:t>
      </w:r>
    </w:p>
    <w:p w:rsidR="00182F7A" w:rsidRPr="00BF1E0F" w:rsidRDefault="00182F7A" w:rsidP="006A684C">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182F7A" w:rsidRDefault="00182F7A" w:rsidP="006A684C">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A44B40" w:rsidRPr="00BF1E0F" w:rsidRDefault="00A44B40" w:rsidP="006A684C">
      <w:pPr>
        <w:pStyle w:val="ListParagraph"/>
        <w:widowControl/>
        <w:wordWrap/>
        <w:autoSpaceDE/>
        <w:autoSpaceDN/>
        <w:spacing w:after="100" w:line="240" w:lineRule="auto"/>
        <w:ind w:leftChars="0" w:left="720"/>
        <w:jc w:val="left"/>
        <w:rPr>
          <w:rFonts w:ascii="Century Gothic" w:eastAsia="Gulim" w:hAnsi="Century Gothic" w:cs="Arial"/>
          <w:kern w:val="0"/>
          <w:sz w:val="22"/>
        </w:rPr>
      </w:pPr>
    </w:p>
    <w:p w:rsidR="00182F7A" w:rsidRPr="00BF1E0F" w:rsidRDefault="00182F7A" w:rsidP="0052247B">
      <w:pPr>
        <w:widowControl/>
        <w:wordWrap/>
        <w:autoSpaceDE/>
        <w:autoSpaceDN/>
        <w:spacing w:after="100" w:line="240" w:lineRule="auto"/>
        <w:rPr>
          <w:rFonts w:ascii="Century Gothic" w:eastAsia="Gulim" w:hAnsi="Century Gothic" w:cs="Arial"/>
          <w:kern w:val="0"/>
          <w:sz w:val="22"/>
        </w:rPr>
      </w:pPr>
    </w:p>
    <w:p w:rsidR="00182F7A" w:rsidRPr="003B33AF" w:rsidRDefault="00182F7A" w:rsidP="00182F7A">
      <w:pPr>
        <w:pStyle w:val="ListParagraph"/>
        <w:widowControl/>
        <w:wordWrap/>
        <w:autoSpaceDE/>
        <w:autoSpaceDN/>
        <w:spacing w:after="100" w:line="240" w:lineRule="auto"/>
        <w:ind w:leftChars="0" w:left="720"/>
        <w:jc w:val="center"/>
        <w:rPr>
          <w:rFonts w:ascii="Century Gothic" w:eastAsia="Gulim" w:hAnsi="Century Gothic" w:cs="Arial"/>
          <w:kern w:val="0"/>
          <w:sz w:val="22"/>
        </w:rPr>
      </w:pPr>
      <w:r w:rsidRPr="00BF1E0F">
        <w:rPr>
          <w:rFonts w:ascii="Arial" w:eastAsia="Gulim" w:hAnsi="Arial" w:cs="Arial"/>
          <w:noProof/>
          <w:kern w:val="0"/>
          <w:szCs w:val="20"/>
          <w:lang w:eastAsia="en-US"/>
        </w:rPr>
        <w:drawing>
          <wp:inline distT="0" distB="0" distL="0" distR="0" wp14:anchorId="77C4B6A2" wp14:editId="509F6F05">
            <wp:extent cx="3533013" cy="352044"/>
            <wp:effectExtent l="19050" t="0" r="0" b="0"/>
            <wp:docPr id="2" name="그림 2" descr="logo">
              <a:hlinkClick xmlns:a="http://schemas.openxmlformats.org/drawingml/2006/main" r:id=""/>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a:hlinkClick r:id=""/>
                    </pic:cNvPr>
                    <pic:cNvPicPr>
                      <a:picLocks noChangeAspect="1" noChangeArrowheads="1"/>
                    </pic:cNvPicPr>
                  </pic:nvPicPr>
                  <pic:blipFill>
                    <a:blip r:embed="rId9" cstate="print"/>
                    <a:srcRect/>
                    <a:stretch>
                      <a:fillRect/>
                    </a:stretch>
                  </pic:blipFill>
                  <pic:spPr bwMode="auto">
                    <a:xfrm>
                      <a:off x="0" y="0"/>
                      <a:ext cx="3533013" cy="352044"/>
                    </a:xfrm>
                    <a:prstGeom prst="rect">
                      <a:avLst/>
                    </a:prstGeom>
                    <a:noFill/>
                    <a:ln w="9525">
                      <a:noFill/>
                      <a:miter lim="800000"/>
                      <a:headEnd/>
                      <a:tailEnd/>
                    </a:ln>
                  </pic:spPr>
                </pic:pic>
              </a:graphicData>
            </a:graphic>
          </wp:inline>
        </w:drawing>
      </w:r>
    </w:p>
    <w:sectPr w:rsidR="00182F7A" w:rsidRPr="003B33AF" w:rsidSect="00866C3B">
      <w:type w:val="continuous"/>
      <w:pgSz w:w="11906" w:h="16838"/>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27A" w:rsidRDefault="00D6027A" w:rsidP="00B807C8">
      <w:pPr>
        <w:spacing w:after="0" w:line="240" w:lineRule="auto"/>
      </w:pPr>
      <w:r>
        <w:separator/>
      </w:r>
    </w:p>
  </w:endnote>
  <w:endnote w:type="continuationSeparator" w:id="0">
    <w:p w:rsidR="00D6027A" w:rsidRDefault="00D6027A" w:rsidP="00B807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Gulim">
    <w:altName w:val="굴림"/>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27A" w:rsidRDefault="00D6027A" w:rsidP="00B807C8">
      <w:pPr>
        <w:spacing w:after="0" w:line="240" w:lineRule="auto"/>
      </w:pPr>
      <w:r>
        <w:separator/>
      </w:r>
    </w:p>
  </w:footnote>
  <w:footnote w:type="continuationSeparator" w:id="0">
    <w:p w:rsidR="00D6027A" w:rsidRDefault="00D6027A" w:rsidP="00B807C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569D4"/>
    <w:multiLevelType w:val="hybridMultilevel"/>
    <w:tmpl w:val="24C62BAC"/>
    <w:lvl w:ilvl="0" w:tplc="B38EE830">
      <w:start w:val="1"/>
      <w:numFmt w:val="bullet"/>
      <w:lvlText w:val=""/>
      <w:lvlJc w:val="left"/>
      <w:pPr>
        <w:ind w:left="585" w:hanging="360"/>
      </w:pPr>
      <w:rPr>
        <w:rFonts w:ascii="Wingdings" w:eastAsia="Gulim" w:hAnsi="Wingdings" w:cs="Arial" w:hint="default"/>
      </w:rPr>
    </w:lvl>
    <w:lvl w:ilvl="1" w:tplc="04090003" w:tentative="1">
      <w:start w:val="1"/>
      <w:numFmt w:val="bullet"/>
      <w:lvlText w:val=""/>
      <w:lvlJc w:val="left"/>
      <w:pPr>
        <w:ind w:left="1025" w:hanging="400"/>
      </w:pPr>
      <w:rPr>
        <w:rFonts w:ascii="Wingdings" w:hAnsi="Wingdings" w:hint="default"/>
      </w:rPr>
    </w:lvl>
    <w:lvl w:ilvl="2" w:tplc="04090005" w:tentative="1">
      <w:start w:val="1"/>
      <w:numFmt w:val="bullet"/>
      <w:lvlText w:val=""/>
      <w:lvlJc w:val="left"/>
      <w:pPr>
        <w:ind w:left="1425" w:hanging="400"/>
      </w:pPr>
      <w:rPr>
        <w:rFonts w:ascii="Wingdings" w:hAnsi="Wingdings" w:hint="default"/>
      </w:rPr>
    </w:lvl>
    <w:lvl w:ilvl="3" w:tplc="04090001" w:tentative="1">
      <w:start w:val="1"/>
      <w:numFmt w:val="bullet"/>
      <w:lvlText w:val=""/>
      <w:lvlJc w:val="left"/>
      <w:pPr>
        <w:ind w:left="1825" w:hanging="400"/>
      </w:pPr>
      <w:rPr>
        <w:rFonts w:ascii="Wingdings" w:hAnsi="Wingdings" w:hint="default"/>
      </w:rPr>
    </w:lvl>
    <w:lvl w:ilvl="4" w:tplc="04090003" w:tentative="1">
      <w:start w:val="1"/>
      <w:numFmt w:val="bullet"/>
      <w:lvlText w:val=""/>
      <w:lvlJc w:val="left"/>
      <w:pPr>
        <w:ind w:left="2225" w:hanging="400"/>
      </w:pPr>
      <w:rPr>
        <w:rFonts w:ascii="Wingdings" w:hAnsi="Wingdings" w:hint="default"/>
      </w:rPr>
    </w:lvl>
    <w:lvl w:ilvl="5" w:tplc="04090005" w:tentative="1">
      <w:start w:val="1"/>
      <w:numFmt w:val="bullet"/>
      <w:lvlText w:val=""/>
      <w:lvlJc w:val="left"/>
      <w:pPr>
        <w:ind w:left="2625" w:hanging="400"/>
      </w:pPr>
      <w:rPr>
        <w:rFonts w:ascii="Wingdings" w:hAnsi="Wingdings" w:hint="default"/>
      </w:rPr>
    </w:lvl>
    <w:lvl w:ilvl="6" w:tplc="04090001" w:tentative="1">
      <w:start w:val="1"/>
      <w:numFmt w:val="bullet"/>
      <w:lvlText w:val=""/>
      <w:lvlJc w:val="left"/>
      <w:pPr>
        <w:ind w:left="3025" w:hanging="400"/>
      </w:pPr>
      <w:rPr>
        <w:rFonts w:ascii="Wingdings" w:hAnsi="Wingdings" w:hint="default"/>
      </w:rPr>
    </w:lvl>
    <w:lvl w:ilvl="7" w:tplc="04090003" w:tentative="1">
      <w:start w:val="1"/>
      <w:numFmt w:val="bullet"/>
      <w:lvlText w:val=""/>
      <w:lvlJc w:val="left"/>
      <w:pPr>
        <w:ind w:left="3425" w:hanging="400"/>
      </w:pPr>
      <w:rPr>
        <w:rFonts w:ascii="Wingdings" w:hAnsi="Wingdings" w:hint="default"/>
      </w:rPr>
    </w:lvl>
    <w:lvl w:ilvl="8" w:tplc="04090005" w:tentative="1">
      <w:start w:val="1"/>
      <w:numFmt w:val="bullet"/>
      <w:lvlText w:val=""/>
      <w:lvlJc w:val="left"/>
      <w:pPr>
        <w:ind w:left="3825" w:hanging="400"/>
      </w:pPr>
      <w:rPr>
        <w:rFonts w:ascii="Wingdings" w:hAnsi="Wingdings" w:hint="default"/>
      </w:rPr>
    </w:lvl>
  </w:abstractNum>
  <w:abstractNum w:abstractNumId="1">
    <w:nsid w:val="0A520A70"/>
    <w:multiLevelType w:val="hybridMultilevel"/>
    <w:tmpl w:val="5FFCC19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D376E35"/>
    <w:multiLevelType w:val="hybridMultilevel"/>
    <w:tmpl w:val="5DF616D0"/>
    <w:lvl w:ilvl="0" w:tplc="0409000F">
      <w:start w:val="1"/>
      <w:numFmt w:val="decimal"/>
      <w:lvlText w:val="%1."/>
      <w:lvlJc w:val="left"/>
      <w:pPr>
        <w:ind w:left="800" w:hanging="400"/>
      </w:p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3">
    <w:nsid w:val="2A7F7C41"/>
    <w:multiLevelType w:val="hybridMultilevel"/>
    <w:tmpl w:val="B5FC159E"/>
    <w:lvl w:ilvl="0" w:tplc="0498BCA6">
      <w:start w:val="1"/>
      <w:numFmt w:val="bullet"/>
      <w:lvlText w:val="-"/>
      <w:lvlJc w:val="left"/>
      <w:pPr>
        <w:ind w:left="1860" w:hanging="360"/>
      </w:pPr>
      <w:rPr>
        <w:rFonts w:ascii="Century Gothic" w:eastAsia="Gulim" w:hAnsi="Century Gothic" w:cs="Arial" w:hint="default"/>
      </w:rPr>
    </w:lvl>
    <w:lvl w:ilvl="1" w:tplc="04090003" w:tentative="1">
      <w:start w:val="1"/>
      <w:numFmt w:val="bullet"/>
      <w:lvlText w:val=""/>
      <w:lvlJc w:val="left"/>
      <w:pPr>
        <w:ind w:left="2300" w:hanging="400"/>
      </w:pPr>
      <w:rPr>
        <w:rFonts w:ascii="Wingdings" w:hAnsi="Wingdings" w:hint="default"/>
      </w:rPr>
    </w:lvl>
    <w:lvl w:ilvl="2" w:tplc="04090005" w:tentative="1">
      <w:start w:val="1"/>
      <w:numFmt w:val="bullet"/>
      <w:lvlText w:val=""/>
      <w:lvlJc w:val="left"/>
      <w:pPr>
        <w:ind w:left="2700" w:hanging="400"/>
      </w:pPr>
      <w:rPr>
        <w:rFonts w:ascii="Wingdings" w:hAnsi="Wingdings" w:hint="default"/>
      </w:rPr>
    </w:lvl>
    <w:lvl w:ilvl="3" w:tplc="04090001" w:tentative="1">
      <w:start w:val="1"/>
      <w:numFmt w:val="bullet"/>
      <w:lvlText w:val=""/>
      <w:lvlJc w:val="left"/>
      <w:pPr>
        <w:ind w:left="3100" w:hanging="400"/>
      </w:pPr>
      <w:rPr>
        <w:rFonts w:ascii="Wingdings" w:hAnsi="Wingdings" w:hint="default"/>
      </w:rPr>
    </w:lvl>
    <w:lvl w:ilvl="4" w:tplc="04090003" w:tentative="1">
      <w:start w:val="1"/>
      <w:numFmt w:val="bullet"/>
      <w:lvlText w:val=""/>
      <w:lvlJc w:val="left"/>
      <w:pPr>
        <w:ind w:left="3500" w:hanging="400"/>
      </w:pPr>
      <w:rPr>
        <w:rFonts w:ascii="Wingdings" w:hAnsi="Wingdings" w:hint="default"/>
      </w:rPr>
    </w:lvl>
    <w:lvl w:ilvl="5" w:tplc="04090005" w:tentative="1">
      <w:start w:val="1"/>
      <w:numFmt w:val="bullet"/>
      <w:lvlText w:val=""/>
      <w:lvlJc w:val="left"/>
      <w:pPr>
        <w:ind w:left="3900" w:hanging="400"/>
      </w:pPr>
      <w:rPr>
        <w:rFonts w:ascii="Wingdings" w:hAnsi="Wingdings" w:hint="default"/>
      </w:rPr>
    </w:lvl>
    <w:lvl w:ilvl="6" w:tplc="04090001" w:tentative="1">
      <w:start w:val="1"/>
      <w:numFmt w:val="bullet"/>
      <w:lvlText w:val=""/>
      <w:lvlJc w:val="left"/>
      <w:pPr>
        <w:ind w:left="4300" w:hanging="400"/>
      </w:pPr>
      <w:rPr>
        <w:rFonts w:ascii="Wingdings" w:hAnsi="Wingdings" w:hint="default"/>
      </w:rPr>
    </w:lvl>
    <w:lvl w:ilvl="7" w:tplc="04090003" w:tentative="1">
      <w:start w:val="1"/>
      <w:numFmt w:val="bullet"/>
      <w:lvlText w:val=""/>
      <w:lvlJc w:val="left"/>
      <w:pPr>
        <w:ind w:left="4700" w:hanging="400"/>
      </w:pPr>
      <w:rPr>
        <w:rFonts w:ascii="Wingdings" w:hAnsi="Wingdings" w:hint="default"/>
      </w:rPr>
    </w:lvl>
    <w:lvl w:ilvl="8" w:tplc="04090005" w:tentative="1">
      <w:start w:val="1"/>
      <w:numFmt w:val="bullet"/>
      <w:lvlText w:val=""/>
      <w:lvlJc w:val="left"/>
      <w:pPr>
        <w:ind w:left="5100" w:hanging="400"/>
      </w:pPr>
      <w:rPr>
        <w:rFonts w:ascii="Wingdings" w:hAnsi="Wingdings" w:hint="default"/>
      </w:rPr>
    </w:lvl>
  </w:abstractNum>
  <w:abstractNum w:abstractNumId="4">
    <w:nsid w:val="2D7D40D6"/>
    <w:multiLevelType w:val="hybridMultilevel"/>
    <w:tmpl w:val="5F0CCF0C"/>
    <w:lvl w:ilvl="0" w:tplc="BD4A6768">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5">
    <w:nsid w:val="39C32719"/>
    <w:multiLevelType w:val="hybridMultilevel"/>
    <w:tmpl w:val="4C6AD874"/>
    <w:lvl w:ilvl="0" w:tplc="C712939C">
      <w:numFmt w:val="bullet"/>
      <w:lvlText w:val=""/>
      <w:lvlJc w:val="left"/>
      <w:pPr>
        <w:ind w:left="720" w:hanging="360"/>
      </w:pPr>
      <w:rPr>
        <w:rFonts w:ascii="Symbol" w:eastAsia="Gulim"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1334DE"/>
    <w:multiLevelType w:val="hybridMultilevel"/>
    <w:tmpl w:val="1BD875C2"/>
    <w:lvl w:ilvl="0" w:tplc="DE7E457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7">
    <w:nsid w:val="48552711"/>
    <w:multiLevelType w:val="hybridMultilevel"/>
    <w:tmpl w:val="4ECA1174"/>
    <w:lvl w:ilvl="0" w:tplc="63147462">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8">
    <w:nsid w:val="5BDA086D"/>
    <w:multiLevelType w:val="hybridMultilevel"/>
    <w:tmpl w:val="FFC6F986"/>
    <w:lvl w:ilvl="0" w:tplc="9A8EA6F2">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9">
    <w:nsid w:val="5CAF69BF"/>
    <w:multiLevelType w:val="hybridMultilevel"/>
    <w:tmpl w:val="7E8638E4"/>
    <w:lvl w:ilvl="0" w:tplc="B6D6BBAE">
      <w:start w:val="2"/>
      <w:numFmt w:val="bullet"/>
      <w:lvlText w:val=""/>
      <w:lvlJc w:val="left"/>
      <w:pPr>
        <w:ind w:left="1440" w:hanging="360"/>
      </w:pPr>
      <w:rPr>
        <w:rFonts w:ascii="Wingdings" w:eastAsia="Gulim" w:hAnsi="Wingdings" w:cs="Arial" w:hint="default"/>
      </w:rPr>
    </w:lvl>
    <w:lvl w:ilvl="1" w:tplc="04090003" w:tentative="1">
      <w:start w:val="1"/>
      <w:numFmt w:val="bullet"/>
      <w:lvlText w:val=""/>
      <w:lvlJc w:val="left"/>
      <w:pPr>
        <w:ind w:left="1880" w:hanging="400"/>
      </w:pPr>
      <w:rPr>
        <w:rFonts w:ascii="Wingdings" w:hAnsi="Wingdings" w:hint="default"/>
      </w:rPr>
    </w:lvl>
    <w:lvl w:ilvl="2" w:tplc="04090005" w:tentative="1">
      <w:start w:val="1"/>
      <w:numFmt w:val="bullet"/>
      <w:lvlText w:val=""/>
      <w:lvlJc w:val="left"/>
      <w:pPr>
        <w:ind w:left="2280" w:hanging="400"/>
      </w:pPr>
      <w:rPr>
        <w:rFonts w:ascii="Wingdings" w:hAnsi="Wingdings" w:hint="default"/>
      </w:rPr>
    </w:lvl>
    <w:lvl w:ilvl="3" w:tplc="04090001" w:tentative="1">
      <w:start w:val="1"/>
      <w:numFmt w:val="bullet"/>
      <w:lvlText w:val=""/>
      <w:lvlJc w:val="left"/>
      <w:pPr>
        <w:ind w:left="2680" w:hanging="400"/>
      </w:pPr>
      <w:rPr>
        <w:rFonts w:ascii="Wingdings" w:hAnsi="Wingdings" w:hint="default"/>
      </w:rPr>
    </w:lvl>
    <w:lvl w:ilvl="4" w:tplc="04090003" w:tentative="1">
      <w:start w:val="1"/>
      <w:numFmt w:val="bullet"/>
      <w:lvlText w:val=""/>
      <w:lvlJc w:val="left"/>
      <w:pPr>
        <w:ind w:left="3080" w:hanging="400"/>
      </w:pPr>
      <w:rPr>
        <w:rFonts w:ascii="Wingdings" w:hAnsi="Wingdings" w:hint="default"/>
      </w:rPr>
    </w:lvl>
    <w:lvl w:ilvl="5" w:tplc="04090005" w:tentative="1">
      <w:start w:val="1"/>
      <w:numFmt w:val="bullet"/>
      <w:lvlText w:val=""/>
      <w:lvlJc w:val="left"/>
      <w:pPr>
        <w:ind w:left="3480" w:hanging="400"/>
      </w:pPr>
      <w:rPr>
        <w:rFonts w:ascii="Wingdings" w:hAnsi="Wingdings" w:hint="default"/>
      </w:rPr>
    </w:lvl>
    <w:lvl w:ilvl="6" w:tplc="04090001" w:tentative="1">
      <w:start w:val="1"/>
      <w:numFmt w:val="bullet"/>
      <w:lvlText w:val=""/>
      <w:lvlJc w:val="left"/>
      <w:pPr>
        <w:ind w:left="3880" w:hanging="400"/>
      </w:pPr>
      <w:rPr>
        <w:rFonts w:ascii="Wingdings" w:hAnsi="Wingdings" w:hint="default"/>
      </w:rPr>
    </w:lvl>
    <w:lvl w:ilvl="7" w:tplc="04090003" w:tentative="1">
      <w:start w:val="1"/>
      <w:numFmt w:val="bullet"/>
      <w:lvlText w:val=""/>
      <w:lvlJc w:val="left"/>
      <w:pPr>
        <w:ind w:left="4280" w:hanging="400"/>
      </w:pPr>
      <w:rPr>
        <w:rFonts w:ascii="Wingdings" w:hAnsi="Wingdings" w:hint="default"/>
      </w:rPr>
    </w:lvl>
    <w:lvl w:ilvl="8" w:tplc="04090005" w:tentative="1">
      <w:start w:val="1"/>
      <w:numFmt w:val="bullet"/>
      <w:lvlText w:val=""/>
      <w:lvlJc w:val="left"/>
      <w:pPr>
        <w:ind w:left="4680" w:hanging="400"/>
      </w:pPr>
      <w:rPr>
        <w:rFonts w:ascii="Wingdings" w:hAnsi="Wingdings" w:hint="default"/>
      </w:rPr>
    </w:lvl>
  </w:abstractNum>
  <w:abstractNum w:abstractNumId="10">
    <w:nsid w:val="66FF100A"/>
    <w:multiLevelType w:val="hybridMultilevel"/>
    <w:tmpl w:val="AAB6A850"/>
    <w:lvl w:ilvl="0" w:tplc="39B413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abstractNum w:abstractNumId="11">
    <w:nsid w:val="67C53C10"/>
    <w:multiLevelType w:val="hybridMultilevel"/>
    <w:tmpl w:val="81B0B1F6"/>
    <w:lvl w:ilvl="0" w:tplc="F87E8CA8">
      <w:start w:val="1"/>
      <w:numFmt w:val="decimal"/>
      <w:lvlText w:val="%1."/>
      <w:lvlJc w:val="left"/>
      <w:pPr>
        <w:ind w:left="1080" w:hanging="360"/>
      </w:pPr>
      <w:rPr>
        <w:rFonts w:hint="default"/>
      </w:rPr>
    </w:lvl>
    <w:lvl w:ilvl="1" w:tplc="04090019" w:tentative="1">
      <w:start w:val="1"/>
      <w:numFmt w:val="upperLetter"/>
      <w:lvlText w:val="%2."/>
      <w:lvlJc w:val="left"/>
      <w:pPr>
        <w:ind w:left="1520" w:hanging="400"/>
      </w:pPr>
    </w:lvl>
    <w:lvl w:ilvl="2" w:tplc="0409001B" w:tentative="1">
      <w:start w:val="1"/>
      <w:numFmt w:val="lowerRoman"/>
      <w:lvlText w:val="%3."/>
      <w:lvlJc w:val="right"/>
      <w:pPr>
        <w:ind w:left="1920" w:hanging="400"/>
      </w:pPr>
    </w:lvl>
    <w:lvl w:ilvl="3" w:tplc="0409000F" w:tentative="1">
      <w:start w:val="1"/>
      <w:numFmt w:val="decimal"/>
      <w:lvlText w:val="%4."/>
      <w:lvlJc w:val="left"/>
      <w:pPr>
        <w:ind w:left="2320" w:hanging="400"/>
      </w:pPr>
    </w:lvl>
    <w:lvl w:ilvl="4" w:tplc="04090019" w:tentative="1">
      <w:start w:val="1"/>
      <w:numFmt w:val="upperLetter"/>
      <w:lvlText w:val="%5."/>
      <w:lvlJc w:val="left"/>
      <w:pPr>
        <w:ind w:left="2720" w:hanging="400"/>
      </w:pPr>
    </w:lvl>
    <w:lvl w:ilvl="5" w:tplc="0409001B" w:tentative="1">
      <w:start w:val="1"/>
      <w:numFmt w:val="lowerRoman"/>
      <w:lvlText w:val="%6."/>
      <w:lvlJc w:val="right"/>
      <w:pPr>
        <w:ind w:left="3120" w:hanging="400"/>
      </w:pPr>
    </w:lvl>
    <w:lvl w:ilvl="6" w:tplc="0409000F" w:tentative="1">
      <w:start w:val="1"/>
      <w:numFmt w:val="decimal"/>
      <w:lvlText w:val="%7."/>
      <w:lvlJc w:val="left"/>
      <w:pPr>
        <w:ind w:left="3520" w:hanging="400"/>
      </w:pPr>
    </w:lvl>
    <w:lvl w:ilvl="7" w:tplc="04090019" w:tentative="1">
      <w:start w:val="1"/>
      <w:numFmt w:val="upperLetter"/>
      <w:lvlText w:val="%8."/>
      <w:lvlJc w:val="left"/>
      <w:pPr>
        <w:ind w:left="3920" w:hanging="400"/>
      </w:pPr>
    </w:lvl>
    <w:lvl w:ilvl="8" w:tplc="0409001B" w:tentative="1">
      <w:start w:val="1"/>
      <w:numFmt w:val="lowerRoman"/>
      <w:lvlText w:val="%9."/>
      <w:lvlJc w:val="right"/>
      <w:pPr>
        <w:ind w:left="4320" w:hanging="400"/>
      </w:pPr>
    </w:lvl>
  </w:abstractNum>
  <w:abstractNum w:abstractNumId="12">
    <w:nsid w:val="721B476B"/>
    <w:multiLevelType w:val="hybridMultilevel"/>
    <w:tmpl w:val="8B689E5E"/>
    <w:lvl w:ilvl="0" w:tplc="3878CA0A">
      <w:start w:val="1"/>
      <w:numFmt w:val="bullet"/>
      <w:lvlText w:val=""/>
      <w:lvlJc w:val="left"/>
      <w:pPr>
        <w:ind w:left="1500" w:hanging="360"/>
      </w:pPr>
      <w:rPr>
        <w:rFonts w:ascii="Wingdings" w:eastAsia="Gulim" w:hAnsi="Wingdings" w:cs="Arial" w:hint="default"/>
      </w:rPr>
    </w:lvl>
    <w:lvl w:ilvl="1" w:tplc="04090003" w:tentative="1">
      <w:start w:val="1"/>
      <w:numFmt w:val="bullet"/>
      <w:lvlText w:val=""/>
      <w:lvlJc w:val="left"/>
      <w:pPr>
        <w:ind w:left="1940" w:hanging="400"/>
      </w:pPr>
      <w:rPr>
        <w:rFonts w:ascii="Wingdings" w:hAnsi="Wingdings" w:hint="default"/>
      </w:rPr>
    </w:lvl>
    <w:lvl w:ilvl="2" w:tplc="04090005" w:tentative="1">
      <w:start w:val="1"/>
      <w:numFmt w:val="bullet"/>
      <w:lvlText w:val=""/>
      <w:lvlJc w:val="left"/>
      <w:pPr>
        <w:ind w:left="2340" w:hanging="400"/>
      </w:pPr>
      <w:rPr>
        <w:rFonts w:ascii="Wingdings" w:hAnsi="Wingdings" w:hint="default"/>
      </w:rPr>
    </w:lvl>
    <w:lvl w:ilvl="3" w:tplc="04090001" w:tentative="1">
      <w:start w:val="1"/>
      <w:numFmt w:val="bullet"/>
      <w:lvlText w:val=""/>
      <w:lvlJc w:val="left"/>
      <w:pPr>
        <w:ind w:left="2740" w:hanging="400"/>
      </w:pPr>
      <w:rPr>
        <w:rFonts w:ascii="Wingdings" w:hAnsi="Wingdings" w:hint="default"/>
      </w:rPr>
    </w:lvl>
    <w:lvl w:ilvl="4" w:tplc="04090003" w:tentative="1">
      <w:start w:val="1"/>
      <w:numFmt w:val="bullet"/>
      <w:lvlText w:val=""/>
      <w:lvlJc w:val="left"/>
      <w:pPr>
        <w:ind w:left="3140" w:hanging="400"/>
      </w:pPr>
      <w:rPr>
        <w:rFonts w:ascii="Wingdings" w:hAnsi="Wingdings" w:hint="default"/>
      </w:rPr>
    </w:lvl>
    <w:lvl w:ilvl="5" w:tplc="04090005" w:tentative="1">
      <w:start w:val="1"/>
      <w:numFmt w:val="bullet"/>
      <w:lvlText w:val=""/>
      <w:lvlJc w:val="left"/>
      <w:pPr>
        <w:ind w:left="3540" w:hanging="400"/>
      </w:pPr>
      <w:rPr>
        <w:rFonts w:ascii="Wingdings" w:hAnsi="Wingdings" w:hint="default"/>
      </w:rPr>
    </w:lvl>
    <w:lvl w:ilvl="6" w:tplc="04090001" w:tentative="1">
      <w:start w:val="1"/>
      <w:numFmt w:val="bullet"/>
      <w:lvlText w:val=""/>
      <w:lvlJc w:val="left"/>
      <w:pPr>
        <w:ind w:left="3940" w:hanging="400"/>
      </w:pPr>
      <w:rPr>
        <w:rFonts w:ascii="Wingdings" w:hAnsi="Wingdings" w:hint="default"/>
      </w:rPr>
    </w:lvl>
    <w:lvl w:ilvl="7" w:tplc="04090003" w:tentative="1">
      <w:start w:val="1"/>
      <w:numFmt w:val="bullet"/>
      <w:lvlText w:val=""/>
      <w:lvlJc w:val="left"/>
      <w:pPr>
        <w:ind w:left="4340" w:hanging="400"/>
      </w:pPr>
      <w:rPr>
        <w:rFonts w:ascii="Wingdings" w:hAnsi="Wingdings" w:hint="default"/>
      </w:rPr>
    </w:lvl>
    <w:lvl w:ilvl="8" w:tplc="04090005" w:tentative="1">
      <w:start w:val="1"/>
      <w:numFmt w:val="bullet"/>
      <w:lvlText w:val=""/>
      <w:lvlJc w:val="left"/>
      <w:pPr>
        <w:ind w:left="4740" w:hanging="400"/>
      </w:pPr>
      <w:rPr>
        <w:rFonts w:ascii="Wingdings" w:hAnsi="Wingdings" w:hint="default"/>
      </w:rPr>
    </w:lvl>
  </w:abstractNum>
  <w:num w:numId="1">
    <w:abstractNumId w:val="2"/>
  </w:num>
  <w:num w:numId="2">
    <w:abstractNumId w:val="10"/>
  </w:num>
  <w:num w:numId="3">
    <w:abstractNumId w:val="1"/>
  </w:num>
  <w:num w:numId="4">
    <w:abstractNumId w:val="5"/>
  </w:num>
  <w:num w:numId="5">
    <w:abstractNumId w:val="8"/>
  </w:num>
  <w:num w:numId="6">
    <w:abstractNumId w:val="7"/>
  </w:num>
  <w:num w:numId="7">
    <w:abstractNumId w:val="6"/>
  </w:num>
  <w:num w:numId="8">
    <w:abstractNumId w:val="11"/>
  </w:num>
  <w:num w:numId="9">
    <w:abstractNumId w:val="4"/>
  </w:num>
  <w:num w:numId="10">
    <w:abstractNumId w:val="0"/>
  </w:num>
  <w:num w:numId="11">
    <w:abstractNumId w:val="12"/>
  </w:num>
  <w:num w:numId="12">
    <w:abstractNumId w:val="3"/>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800"/>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50ED"/>
    <w:rsid w:val="00016F36"/>
    <w:rsid w:val="00023115"/>
    <w:rsid w:val="00023F70"/>
    <w:rsid w:val="000B7F1A"/>
    <w:rsid w:val="000D14E1"/>
    <w:rsid w:val="00112884"/>
    <w:rsid w:val="0012039D"/>
    <w:rsid w:val="00124068"/>
    <w:rsid w:val="00126579"/>
    <w:rsid w:val="00127C96"/>
    <w:rsid w:val="00134D4C"/>
    <w:rsid w:val="00182F7A"/>
    <w:rsid w:val="001C5165"/>
    <w:rsid w:val="001D62F9"/>
    <w:rsid w:val="00254D7A"/>
    <w:rsid w:val="002C1FFC"/>
    <w:rsid w:val="002C760C"/>
    <w:rsid w:val="002D40A0"/>
    <w:rsid w:val="002F0FE1"/>
    <w:rsid w:val="003254C2"/>
    <w:rsid w:val="00325510"/>
    <w:rsid w:val="00326DD4"/>
    <w:rsid w:val="003659C7"/>
    <w:rsid w:val="0036721B"/>
    <w:rsid w:val="003751AD"/>
    <w:rsid w:val="003B33AF"/>
    <w:rsid w:val="003D6326"/>
    <w:rsid w:val="003D76FD"/>
    <w:rsid w:val="00427FFC"/>
    <w:rsid w:val="0043372D"/>
    <w:rsid w:val="004424DF"/>
    <w:rsid w:val="00471016"/>
    <w:rsid w:val="00491D64"/>
    <w:rsid w:val="00497EF3"/>
    <w:rsid w:val="0052247B"/>
    <w:rsid w:val="005273E9"/>
    <w:rsid w:val="005919DC"/>
    <w:rsid w:val="005B5D26"/>
    <w:rsid w:val="005D0391"/>
    <w:rsid w:val="005D2FFF"/>
    <w:rsid w:val="005F2884"/>
    <w:rsid w:val="00604EBA"/>
    <w:rsid w:val="0060562E"/>
    <w:rsid w:val="00606C4D"/>
    <w:rsid w:val="00627E29"/>
    <w:rsid w:val="006732B4"/>
    <w:rsid w:val="0069641F"/>
    <w:rsid w:val="006A5551"/>
    <w:rsid w:val="006A684C"/>
    <w:rsid w:val="007D3387"/>
    <w:rsid w:val="00822CB4"/>
    <w:rsid w:val="00852BFB"/>
    <w:rsid w:val="00866C3B"/>
    <w:rsid w:val="00883A61"/>
    <w:rsid w:val="008C7E62"/>
    <w:rsid w:val="008D56B0"/>
    <w:rsid w:val="00942838"/>
    <w:rsid w:val="00957242"/>
    <w:rsid w:val="00971B41"/>
    <w:rsid w:val="0099588B"/>
    <w:rsid w:val="009B6FEC"/>
    <w:rsid w:val="009E0FD9"/>
    <w:rsid w:val="009F3DB4"/>
    <w:rsid w:val="009F606D"/>
    <w:rsid w:val="009F6B91"/>
    <w:rsid w:val="00A27AA9"/>
    <w:rsid w:val="00A42EC8"/>
    <w:rsid w:val="00A44B40"/>
    <w:rsid w:val="00A66688"/>
    <w:rsid w:val="00A73424"/>
    <w:rsid w:val="00A767DA"/>
    <w:rsid w:val="00A93766"/>
    <w:rsid w:val="00A93F15"/>
    <w:rsid w:val="00AC5AB3"/>
    <w:rsid w:val="00AC7484"/>
    <w:rsid w:val="00AD69F6"/>
    <w:rsid w:val="00B00560"/>
    <w:rsid w:val="00B64D88"/>
    <w:rsid w:val="00B737FB"/>
    <w:rsid w:val="00B807C8"/>
    <w:rsid w:val="00B83240"/>
    <w:rsid w:val="00B85A32"/>
    <w:rsid w:val="00B92E7E"/>
    <w:rsid w:val="00B93871"/>
    <w:rsid w:val="00BB1E00"/>
    <w:rsid w:val="00BE07E9"/>
    <w:rsid w:val="00BF1E0F"/>
    <w:rsid w:val="00BF3744"/>
    <w:rsid w:val="00BF5F99"/>
    <w:rsid w:val="00C11049"/>
    <w:rsid w:val="00C50C02"/>
    <w:rsid w:val="00C6278C"/>
    <w:rsid w:val="00C63C26"/>
    <w:rsid w:val="00CD3874"/>
    <w:rsid w:val="00CE2AEC"/>
    <w:rsid w:val="00D2425B"/>
    <w:rsid w:val="00D6027A"/>
    <w:rsid w:val="00D64620"/>
    <w:rsid w:val="00D81CDB"/>
    <w:rsid w:val="00D97FAF"/>
    <w:rsid w:val="00E11D66"/>
    <w:rsid w:val="00E250ED"/>
    <w:rsid w:val="00E432E4"/>
    <w:rsid w:val="00E85082"/>
    <w:rsid w:val="00EB0EFC"/>
    <w:rsid w:val="00EB7EAD"/>
    <w:rsid w:val="00EC6412"/>
    <w:rsid w:val="00ED05E6"/>
    <w:rsid w:val="00ED23E8"/>
    <w:rsid w:val="00F02A78"/>
    <w:rsid w:val="00F433C7"/>
    <w:rsid w:val="00F55A34"/>
    <w:rsid w:val="00F9035B"/>
    <w:rsid w:val="00F96D7F"/>
    <w:rsid w:val="00FB6C87"/>
    <w:rsid w:val="00FF120F"/>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B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0E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250ED"/>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B807C8"/>
    <w:pPr>
      <w:tabs>
        <w:tab w:val="center" w:pos="4513"/>
        <w:tab w:val="right" w:pos="9026"/>
      </w:tabs>
      <w:snapToGrid w:val="0"/>
    </w:pPr>
  </w:style>
  <w:style w:type="character" w:customStyle="1" w:styleId="HeaderChar">
    <w:name w:val="Header Char"/>
    <w:basedOn w:val="DefaultParagraphFont"/>
    <w:link w:val="Header"/>
    <w:uiPriority w:val="99"/>
    <w:semiHidden/>
    <w:rsid w:val="00B807C8"/>
  </w:style>
  <w:style w:type="paragraph" w:styleId="Footer">
    <w:name w:val="footer"/>
    <w:basedOn w:val="Normal"/>
    <w:link w:val="FooterChar"/>
    <w:uiPriority w:val="99"/>
    <w:semiHidden/>
    <w:unhideWhenUsed/>
    <w:rsid w:val="00B807C8"/>
    <w:pPr>
      <w:tabs>
        <w:tab w:val="center" w:pos="4513"/>
        <w:tab w:val="right" w:pos="9026"/>
      </w:tabs>
      <w:snapToGrid w:val="0"/>
    </w:pPr>
  </w:style>
  <w:style w:type="character" w:customStyle="1" w:styleId="FooterChar">
    <w:name w:val="Footer Char"/>
    <w:basedOn w:val="DefaultParagraphFont"/>
    <w:link w:val="Footer"/>
    <w:uiPriority w:val="99"/>
    <w:semiHidden/>
    <w:rsid w:val="00B807C8"/>
  </w:style>
  <w:style w:type="paragraph" w:styleId="NoSpacing">
    <w:name w:val="No Spacing"/>
    <w:uiPriority w:val="1"/>
    <w:qFormat/>
    <w:rsid w:val="00ED05E6"/>
    <w:pPr>
      <w:widowControl w:val="0"/>
      <w:wordWrap w:val="0"/>
      <w:autoSpaceDE w:val="0"/>
      <w:autoSpaceDN w:val="0"/>
      <w:spacing w:after="0" w:line="240" w:lineRule="auto"/>
    </w:pPr>
  </w:style>
  <w:style w:type="paragraph" w:styleId="ListParagraph">
    <w:name w:val="List Paragraph"/>
    <w:basedOn w:val="Normal"/>
    <w:uiPriority w:val="34"/>
    <w:qFormat/>
    <w:rsid w:val="00883A61"/>
    <w:pPr>
      <w:ind w:leftChars="400" w:left="800"/>
    </w:pPr>
  </w:style>
  <w:style w:type="table" w:styleId="TableGrid">
    <w:name w:val="Table Grid"/>
    <w:basedOn w:val="TableNormal"/>
    <w:uiPriority w:val="59"/>
    <w:rsid w:val="008C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FFF"/>
    <w:rPr>
      <w:color w:val="0000FF" w:themeColor="hyperlink"/>
      <w:u w:val="single"/>
    </w:rPr>
  </w:style>
  <w:style w:type="character" w:styleId="FollowedHyperlink">
    <w:name w:val="FollowedHyperlink"/>
    <w:basedOn w:val="DefaultParagraphFont"/>
    <w:uiPriority w:val="99"/>
    <w:semiHidden/>
    <w:unhideWhenUsed/>
    <w:rsid w:val="005D2FFF"/>
    <w:rPr>
      <w:color w:val="800080" w:themeColor="followedHyperlink"/>
      <w:u w:val="single"/>
    </w:rPr>
  </w:style>
  <w:style w:type="paragraph" w:styleId="Date">
    <w:name w:val="Date"/>
    <w:basedOn w:val="Normal"/>
    <w:next w:val="Normal"/>
    <w:link w:val="DateChar"/>
    <w:uiPriority w:val="99"/>
    <w:semiHidden/>
    <w:unhideWhenUsed/>
    <w:rsid w:val="006A684C"/>
  </w:style>
  <w:style w:type="character" w:customStyle="1" w:styleId="DateChar">
    <w:name w:val="Date Char"/>
    <w:basedOn w:val="DefaultParagraphFont"/>
    <w:link w:val="Date"/>
    <w:uiPriority w:val="99"/>
    <w:semiHidden/>
    <w:rsid w:val="006A68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2CB4"/>
    <w:pPr>
      <w:widowControl w:val="0"/>
      <w:wordWrap w:val="0"/>
      <w:autoSpaceDE w:val="0"/>
      <w:autoSpaceDN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50ED"/>
    <w:pPr>
      <w:spacing w:after="0" w:line="240" w:lineRule="auto"/>
    </w:pPr>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uiPriority w:val="99"/>
    <w:semiHidden/>
    <w:rsid w:val="00E250ED"/>
    <w:rPr>
      <w:rFonts w:asciiTheme="majorHAnsi" w:eastAsiaTheme="majorEastAsia" w:hAnsiTheme="majorHAnsi" w:cstheme="majorBidi"/>
      <w:sz w:val="18"/>
      <w:szCs w:val="18"/>
    </w:rPr>
  </w:style>
  <w:style w:type="paragraph" w:styleId="Header">
    <w:name w:val="header"/>
    <w:basedOn w:val="Normal"/>
    <w:link w:val="HeaderChar"/>
    <w:uiPriority w:val="99"/>
    <w:semiHidden/>
    <w:unhideWhenUsed/>
    <w:rsid w:val="00B807C8"/>
    <w:pPr>
      <w:tabs>
        <w:tab w:val="center" w:pos="4513"/>
        <w:tab w:val="right" w:pos="9026"/>
      </w:tabs>
      <w:snapToGrid w:val="0"/>
    </w:pPr>
  </w:style>
  <w:style w:type="character" w:customStyle="1" w:styleId="HeaderChar">
    <w:name w:val="Header Char"/>
    <w:basedOn w:val="DefaultParagraphFont"/>
    <w:link w:val="Header"/>
    <w:uiPriority w:val="99"/>
    <w:semiHidden/>
    <w:rsid w:val="00B807C8"/>
  </w:style>
  <w:style w:type="paragraph" w:styleId="Footer">
    <w:name w:val="footer"/>
    <w:basedOn w:val="Normal"/>
    <w:link w:val="FooterChar"/>
    <w:uiPriority w:val="99"/>
    <w:semiHidden/>
    <w:unhideWhenUsed/>
    <w:rsid w:val="00B807C8"/>
    <w:pPr>
      <w:tabs>
        <w:tab w:val="center" w:pos="4513"/>
        <w:tab w:val="right" w:pos="9026"/>
      </w:tabs>
      <w:snapToGrid w:val="0"/>
    </w:pPr>
  </w:style>
  <w:style w:type="character" w:customStyle="1" w:styleId="FooterChar">
    <w:name w:val="Footer Char"/>
    <w:basedOn w:val="DefaultParagraphFont"/>
    <w:link w:val="Footer"/>
    <w:uiPriority w:val="99"/>
    <w:semiHidden/>
    <w:rsid w:val="00B807C8"/>
  </w:style>
  <w:style w:type="paragraph" w:styleId="NoSpacing">
    <w:name w:val="No Spacing"/>
    <w:uiPriority w:val="1"/>
    <w:qFormat/>
    <w:rsid w:val="00ED05E6"/>
    <w:pPr>
      <w:widowControl w:val="0"/>
      <w:wordWrap w:val="0"/>
      <w:autoSpaceDE w:val="0"/>
      <w:autoSpaceDN w:val="0"/>
      <w:spacing w:after="0" w:line="240" w:lineRule="auto"/>
    </w:pPr>
  </w:style>
  <w:style w:type="paragraph" w:styleId="ListParagraph">
    <w:name w:val="List Paragraph"/>
    <w:basedOn w:val="Normal"/>
    <w:uiPriority w:val="34"/>
    <w:qFormat/>
    <w:rsid w:val="00883A61"/>
    <w:pPr>
      <w:ind w:leftChars="400" w:left="800"/>
    </w:pPr>
  </w:style>
  <w:style w:type="table" w:styleId="TableGrid">
    <w:name w:val="Table Grid"/>
    <w:basedOn w:val="TableNormal"/>
    <w:uiPriority w:val="59"/>
    <w:rsid w:val="008C7E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5D2FFF"/>
    <w:rPr>
      <w:color w:val="0000FF" w:themeColor="hyperlink"/>
      <w:u w:val="single"/>
    </w:rPr>
  </w:style>
  <w:style w:type="character" w:styleId="FollowedHyperlink">
    <w:name w:val="FollowedHyperlink"/>
    <w:basedOn w:val="DefaultParagraphFont"/>
    <w:uiPriority w:val="99"/>
    <w:semiHidden/>
    <w:unhideWhenUsed/>
    <w:rsid w:val="005D2FFF"/>
    <w:rPr>
      <w:color w:val="800080" w:themeColor="followedHyperlink"/>
      <w:u w:val="single"/>
    </w:rPr>
  </w:style>
  <w:style w:type="paragraph" w:styleId="Date">
    <w:name w:val="Date"/>
    <w:basedOn w:val="Normal"/>
    <w:next w:val="Normal"/>
    <w:link w:val="DateChar"/>
    <w:uiPriority w:val="99"/>
    <w:semiHidden/>
    <w:unhideWhenUsed/>
    <w:rsid w:val="006A684C"/>
  </w:style>
  <w:style w:type="character" w:customStyle="1" w:styleId="DateChar">
    <w:name w:val="Date Char"/>
    <w:basedOn w:val="DefaultParagraphFont"/>
    <w:link w:val="Date"/>
    <w:uiPriority w:val="99"/>
    <w:semiHidden/>
    <w:rsid w:val="006A68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7363091">
      <w:bodyDiv w:val="1"/>
      <w:marLeft w:val="0"/>
      <w:marRight w:val="0"/>
      <w:marTop w:val="0"/>
      <w:marBottom w:val="0"/>
      <w:divBdr>
        <w:top w:val="none" w:sz="0" w:space="0" w:color="auto"/>
        <w:left w:val="none" w:sz="0" w:space="0" w:color="auto"/>
        <w:bottom w:val="none" w:sz="0" w:space="0" w:color="auto"/>
        <w:right w:val="none" w:sz="0" w:space="0" w:color="auto"/>
      </w:divBdr>
      <w:divsChild>
        <w:div w:id="474839506">
          <w:marLeft w:val="0"/>
          <w:marRight w:val="0"/>
          <w:marTop w:val="100"/>
          <w:marBottom w:val="100"/>
          <w:divBdr>
            <w:top w:val="none" w:sz="0" w:space="0" w:color="auto"/>
            <w:left w:val="none" w:sz="0" w:space="0" w:color="auto"/>
            <w:bottom w:val="none" w:sz="0" w:space="0" w:color="auto"/>
            <w:right w:val="none" w:sz="0" w:space="0" w:color="auto"/>
          </w:divBdr>
          <w:divsChild>
            <w:div w:id="2015767509">
              <w:marLeft w:val="0"/>
              <w:marRight w:val="0"/>
              <w:marTop w:val="0"/>
              <w:marBottom w:val="0"/>
              <w:divBdr>
                <w:top w:val="none" w:sz="0" w:space="0" w:color="auto"/>
                <w:left w:val="none" w:sz="0" w:space="0" w:color="auto"/>
                <w:bottom w:val="none" w:sz="0" w:space="0" w:color="auto"/>
                <w:right w:val="none" w:sz="0" w:space="0" w:color="auto"/>
              </w:divBdr>
              <w:divsChild>
                <w:div w:id="329141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gi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019A68-98E5-4C78-AAE2-96C656E7E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188</Words>
  <Characters>1074</Characters>
  <Application>Microsoft Office Word</Application>
  <DocSecurity>0</DocSecurity>
  <Lines>8</Lines>
  <Paragraphs>2</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
      <vt:lpstr/>
    </vt:vector>
  </TitlesOfParts>
  <Company>Grizli777</Company>
  <LinksUpToDate>false</LinksUpToDate>
  <CharactersWithSpaces>1260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Hill</cp:lastModifiedBy>
  <cp:revision>2</cp:revision>
  <cp:lastPrinted>2012-10-23T02:36:00Z</cp:lastPrinted>
  <dcterms:created xsi:type="dcterms:W3CDTF">2013-02-14T01:24:00Z</dcterms:created>
  <dcterms:modified xsi:type="dcterms:W3CDTF">2013-02-14T01:24:00Z</dcterms:modified>
</cp:coreProperties>
</file>